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2B0" w:rsidRPr="002B628F" w:rsidRDefault="00E802B0" w:rsidP="00E802B0">
      <w:pPr>
        <w:pStyle w:val="Default"/>
        <w:jc w:val="center"/>
        <w:rPr>
          <w:b/>
          <w:sz w:val="28"/>
          <w:szCs w:val="28"/>
        </w:rPr>
      </w:pPr>
      <w:r w:rsidRPr="002B628F">
        <w:rPr>
          <w:b/>
          <w:sz w:val="28"/>
          <w:szCs w:val="28"/>
        </w:rPr>
        <w:t>АДАПТИРОВАННАЯ РАБОЧАЯ ПРОГРАММА</w:t>
      </w:r>
    </w:p>
    <w:p w:rsidR="00E802B0" w:rsidRPr="00843FA4" w:rsidRDefault="00E802B0" w:rsidP="00E802B0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учебного предмета «Литературное чтение</w:t>
      </w:r>
      <w:r w:rsidRPr="00843FA4">
        <w:rPr>
          <w:b/>
          <w:sz w:val="28"/>
          <w:szCs w:val="28"/>
        </w:rPr>
        <w:t>»</w:t>
      </w:r>
    </w:p>
    <w:p w:rsidR="00E802B0" w:rsidRPr="00843FA4" w:rsidRDefault="00E802B0" w:rsidP="00E802B0">
      <w:pPr>
        <w:pStyle w:val="Default"/>
        <w:jc w:val="center"/>
        <w:rPr>
          <w:b/>
        </w:rPr>
      </w:pPr>
      <w:r w:rsidRPr="00843FA4">
        <w:rPr>
          <w:b/>
          <w:sz w:val="28"/>
          <w:szCs w:val="28"/>
        </w:rPr>
        <w:t>1-4 класс</w:t>
      </w:r>
    </w:p>
    <w:p w:rsidR="00E802B0" w:rsidRPr="00843FA4" w:rsidRDefault="00E802B0" w:rsidP="00E802B0">
      <w:pPr>
        <w:pStyle w:val="Default"/>
        <w:jc w:val="center"/>
        <w:rPr>
          <w:b/>
        </w:rPr>
      </w:pPr>
    </w:p>
    <w:p w:rsidR="00E802B0" w:rsidRPr="00D753E2" w:rsidRDefault="00E802B0" w:rsidP="00E802B0">
      <w:pPr>
        <w:jc w:val="center"/>
      </w:pPr>
      <w:r>
        <w:t>обучающихся</w:t>
      </w:r>
      <w:r w:rsidRPr="00D753E2">
        <w:t xml:space="preserve"> с задержкой психического развития (вариант 7.2) </w:t>
      </w:r>
    </w:p>
    <w:p w:rsidR="00E802B0" w:rsidRDefault="00E802B0" w:rsidP="00E802B0">
      <w:pPr>
        <w:pStyle w:val="Default"/>
        <w:jc w:val="both"/>
      </w:pPr>
    </w:p>
    <w:p w:rsidR="00E802B0" w:rsidRDefault="00E802B0" w:rsidP="00E802B0">
      <w:pPr>
        <w:pStyle w:val="Default"/>
        <w:jc w:val="center"/>
      </w:pPr>
    </w:p>
    <w:p w:rsidR="00E802B0" w:rsidRDefault="00E802B0" w:rsidP="00E802B0">
      <w:pPr>
        <w:pStyle w:val="Default"/>
        <w:jc w:val="right"/>
      </w:pPr>
    </w:p>
    <w:p w:rsidR="00E802B0" w:rsidRDefault="00E802B0" w:rsidP="00E802B0">
      <w:pPr>
        <w:pStyle w:val="Default"/>
        <w:jc w:val="both"/>
      </w:pPr>
    </w:p>
    <w:p w:rsidR="00E802B0" w:rsidRDefault="00E802B0" w:rsidP="00E802B0">
      <w:pPr>
        <w:pStyle w:val="Default"/>
        <w:jc w:val="both"/>
      </w:pPr>
    </w:p>
    <w:p w:rsidR="00E802B0" w:rsidRDefault="00E802B0" w:rsidP="00E802B0">
      <w:pPr>
        <w:pStyle w:val="Default"/>
        <w:jc w:val="both"/>
      </w:pPr>
    </w:p>
    <w:p w:rsidR="00E802B0" w:rsidRDefault="00E802B0" w:rsidP="00E802B0">
      <w:pPr>
        <w:pStyle w:val="Default"/>
        <w:jc w:val="both"/>
      </w:pPr>
    </w:p>
    <w:p w:rsidR="00E802B0" w:rsidRDefault="00E802B0" w:rsidP="00E802B0">
      <w:pPr>
        <w:pStyle w:val="Default"/>
        <w:jc w:val="both"/>
      </w:pPr>
    </w:p>
    <w:p w:rsidR="00E802B0" w:rsidRDefault="00E802B0" w:rsidP="00E802B0">
      <w:pPr>
        <w:pStyle w:val="Default"/>
        <w:jc w:val="both"/>
      </w:pPr>
    </w:p>
    <w:p w:rsidR="00E802B0" w:rsidRDefault="00E802B0" w:rsidP="00E802B0">
      <w:pPr>
        <w:pStyle w:val="Default"/>
        <w:jc w:val="both"/>
      </w:pPr>
    </w:p>
    <w:p w:rsidR="00E802B0" w:rsidRDefault="00E802B0" w:rsidP="00E802B0">
      <w:pPr>
        <w:pStyle w:val="Default"/>
        <w:jc w:val="both"/>
      </w:pPr>
    </w:p>
    <w:p w:rsidR="00E802B0" w:rsidRDefault="00E802B0" w:rsidP="00E802B0">
      <w:pPr>
        <w:pStyle w:val="Default"/>
        <w:jc w:val="both"/>
      </w:pPr>
    </w:p>
    <w:p w:rsidR="00E802B0" w:rsidRDefault="00E802B0" w:rsidP="00E802B0">
      <w:pPr>
        <w:pStyle w:val="Default"/>
        <w:jc w:val="both"/>
      </w:pPr>
    </w:p>
    <w:p w:rsidR="00E802B0" w:rsidRDefault="00E802B0" w:rsidP="00E802B0">
      <w:pPr>
        <w:pStyle w:val="Default"/>
        <w:jc w:val="both"/>
      </w:pPr>
    </w:p>
    <w:p w:rsidR="00E802B0" w:rsidRDefault="00E802B0" w:rsidP="00E802B0">
      <w:pPr>
        <w:pStyle w:val="Default"/>
        <w:jc w:val="both"/>
      </w:pPr>
    </w:p>
    <w:p w:rsidR="00E802B0" w:rsidRDefault="00E802B0" w:rsidP="00E802B0">
      <w:pPr>
        <w:pStyle w:val="Default"/>
        <w:jc w:val="both"/>
      </w:pPr>
    </w:p>
    <w:p w:rsidR="00E802B0" w:rsidRDefault="00E802B0" w:rsidP="00E802B0">
      <w:pPr>
        <w:pStyle w:val="Default"/>
        <w:jc w:val="both"/>
      </w:pPr>
    </w:p>
    <w:p w:rsidR="00E802B0" w:rsidRDefault="00E802B0" w:rsidP="00E802B0">
      <w:pPr>
        <w:pStyle w:val="Default"/>
        <w:jc w:val="both"/>
      </w:pPr>
      <w:r>
        <w:t xml:space="preserve">                                                                            Составил учитель начальных классов: Трифонова Г.Н.</w:t>
      </w:r>
    </w:p>
    <w:p w:rsidR="00670370" w:rsidRDefault="0060726D" w:rsidP="00670370">
      <w:pPr>
        <w:pStyle w:val="a3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2E9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="00670370" w:rsidRPr="00FB2E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670370" w:rsidRPr="00657C3A" w:rsidRDefault="00670370" w:rsidP="00DD7F7F">
      <w:pPr>
        <w:pStyle w:val="1"/>
        <w:jc w:val="both"/>
        <w:rPr>
          <w:rFonts w:eastAsia="Arial"/>
          <w:sz w:val="26"/>
          <w:szCs w:val="26"/>
          <w:lang w:eastAsia="ar-SA"/>
        </w:rPr>
      </w:pPr>
      <w:r w:rsidRPr="00657C3A">
        <w:rPr>
          <w:rFonts w:eastAsia="Arial"/>
          <w:bCs/>
          <w:kern w:val="2"/>
          <w:sz w:val="26"/>
          <w:szCs w:val="26"/>
          <w:lang w:eastAsia="ar-SA"/>
        </w:rPr>
        <w:t xml:space="preserve">Рабочая программа по учебному предмету </w:t>
      </w:r>
      <w:r w:rsidRPr="00657C3A">
        <w:rPr>
          <w:rFonts w:eastAsia="Arial"/>
          <w:b/>
          <w:bCs/>
          <w:kern w:val="2"/>
          <w:sz w:val="26"/>
          <w:szCs w:val="26"/>
          <w:lang w:eastAsia="ar-SA"/>
        </w:rPr>
        <w:t xml:space="preserve">«Литературное чтение» </w:t>
      </w:r>
      <w:r w:rsidRPr="00657C3A">
        <w:rPr>
          <w:rFonts w:eastAsia="Arial"/>
          <w:i/>
          <w:sz w:val="26"/>
          <w:szCs w:val="26"/>
          <w:lang w:eastAsia="ar-SA"/>
        </w:rPr>
        <w:t>разработана на основе:</w:t>
      </w:r>
    </w:p>
    <w:p w:rsidR="00670370" w:rsidRPr="00657C3A" w:rsidRDefault="00670370" w:rsidP="00DD7F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Times New Roman"/>
          <w:sz w:val="26"/>
          <w:szCs w:val="26"/>
          <w:lang w:eastAsia="ar-SA"/>
        </w:rPr>
        <w:t>-</w:t>
      </w:r>
      <w:r w:rsidRPr="00657C3A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  <w:t>Федерального закона от 29.12.2012 № 273-ФЗ «Об образовании в Российской Федерации» (с последующими изменениями);</w:t>
      </w:r>
    </w:p>
    <w:p w:rsidR="00670370" w:rsidRPr="00657C3A" w:rsidRDefault="00670370" w:rsidP="00DD7F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Times New Roman"/>
          <w:sz w:val="26"/>
          <w:szCs w:val="26"/>
          <w:lang w:eastAsia="ru-RU"/>
        </w:rPr>
        <w:t>- Федерального  образовательного стандарта начального общего образования обучающихся с ограниченными возможностями здоровья  (пр. МО РФ от 19.12.2014г № 1598)</w:t>
      </w:r>
    </w:p>
    <w:p w:rsidR="00670370" w:rsidRPr="00657C3A" w:rsidRDefault="00670370" w:rsidP="00DD7F7F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6"/>
          <w:szCs w:val="26"/>
          <w:lang w:eastAsia="ar-SA"/>
        </w:rPr>
      </w:pPr>
      <w:r w:rsidRPr="00657C3A">
        <w:rPr>
          <w:rFonts w:ascii="Times New Roman" w:eastAsia="Arial" w:hAnsi="Times New Roman" w:cs="Times New Roman"/>
          <w:i/>
          <w:color w:val="000000"/>
          <w:sz w:val="26"/>
          <w:szCs w:val="26"/>
          <w:lang w:eastAsia="ar-SA"/>
        </w:rPr>
        <w:t>-</w:t>
      </w:r>
      <w:r w:rsidRPr="00657C3A">
        <w:rPr>
          <w:rFonts w:ascii="Times New Roman" w:eastAsia="Arial" w:hAnsi="Times New Roman" w:cs="Times New Roman"/>
          <w:i/>
          <w:color w:val="000000"/>
          <w:sz w:val="26"/>
          <w:szCs w:val="26"/>
          <w:lang w:eastAsia="ar-SA"/>
        </w:rPr>
        <w:tab/>
      </w:r>
      <w:r w:rsidRPr="00657C3A">
        <w:rPr>
          <w:rFonts w:ascii="Times New Roman" w:eastAsia="Arial" w:hAnsi="Times New Roman" w:cs="Times New Roman"/>
          <w:color w:val="000000"/>
          <w:sz w:val="26"/>
          <w:szCs w:val="26"/>
          <w:lang w:eastAsia="ar-SA"/>
        </w:rPr>
        <w:t>Федерального  государственного образовательного стандарта начального общего образования(1-4)(Утверждён приказом Минобрнауки РФ от 6 октября 2009 г. №373) ( с последующими изменениями);</w:t>
      </w:r>
      <w:r w:rsidRPr="00657C3A">
        <w:rPr>
          <w:rFonts w:ascii="Times New Roman" w:eastAsia="Arial" w:hAnsi="Times New Roman" w:cs="Times New Roman"/>
          <w:color w:val="000000"/>
          <w:sz w:val="26"/>
          <w:szCs w:val="26"/>
          <w:lang w:eastAsia="ar-SA"/>
        </w:rPr>
        <w:tab/>
      </w:r>
    </w:p>
    <w:p w:rsidR="00670370" w:rsidRPr="00657C3A" w:rsidRDefault="00670370" w:rsidP="00DD7F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Times New Roman"/>
          <w:sz w:val="26"/>
          <w:szCs w:val="26"/>
          <w:lang w:eastAsia="ar-SA"/>
        </w:rPr>
        <w:t>- Концепции преподавания русского языка и литературы в Российской Федерации от 9 апреля 2016г. №637-р;</w:t>
      </w:r>
    </w:p>
    <w:p w:rsidR="00670370" w:rsidRPr="00657C3A" w:rsidRDefault="00670370" w:rsidP="00DD7F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Times New Roman"/>
          <w:sz w:val="26"/>
          <w:szCs w:val="26"/>
          <w:lang w:eastAsia="ar-SA"/>
        </w:rPr>
        <w:t>-Программы начального общего образования «Школа России»;</w:t>
      </w:r>
    </w:p>
    <w:p w:rsidR="00670370" w:rsidRPr="00657C3A" w:rsidRDefault="00670370" w:rsidP="00DD7F7F">
      <w:pPr>
        <w:pStyle w:val="a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7C3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- </w:t>
      </w:r>
      <w:r w:rsidRPr="00657C3A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Авторской программы Климановой Л.Ф., Бойкиной М.В.  и  является приложением к Адаптированной  основной общеобразовательной программе начального общего образования  учащихся с задержкой психическ</w:t>
      </w:r>
      <w:r w:rsidR="00A45DC7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развития (вариант 7.2)    МОУ «Пушкинская СОШ</w:t>
      </w:r>
      <w:bookmarkStart w:id="0" w:name="_GoBack"/>
      <w:bookmarkEnd w:id="0"/>
      <w:r w:rsidRPr="00657C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                                                 </w:t>
      </w:r>
    </w:p>
    <w:p w:rsidR="00670370" w:rsidRPr="00657C3A" w:rsidRDefault="00670370" w:rsidP="00DD7F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Times New Roman"/>
          <w:sz w:val="26"/>
          <w:szCs w:val="26"/>
          <w:lang w:eastAsia="ar-SA"/>
        </w:rPr>
        <w:t>- Основной общеобразовательной программы начального общего образова</w:t>
      </w:r>
      <w:r w:rsidR="00A45DC7">
        <w:rPr>
          <w:rFonts w:ascii="Times New Roman" w:eastAsia="Times New Roman" w:hAnsi="Times New Roman" w:cs="Times New Roman"/>
          <w:sz w:val="26"/>
          <w:szCs w:val="26"/>
          <w:lang w:eastAsia="ar-SA"/>
        </w:rPr>
        <w:t>ния МОУ «Пушкинская СОШ</w:t>
      </w:r>
      <w:r w:rsidR="00657C3A" w:rsidRPr="00657C3A">
        <w:rPr>
          <w:rFonts w:ascii="Times New Roman" w:eastAsia="Times New Roman" w:hAnsi="Times New Roman" w:cs="Times New Roman"/>
          <w:sz w:val="26"/>
          <w:szCs w:val="26"/>
          <w:lang w:eastAsia="ar-SA"/>
        </w:rPr>
        <w:t>».</w:t>
      </w:r>
    </w:p>
    <w:p w:rsidR="00657C3A" w:rsidRPr="00657C3A" w:rsidRDefault="00657C3A" w:rsidP="00DD7F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2E249D" w:rsidRPr="00657C3A" w:rsidRDefault="00DD7F7F" w:rsidP="004F4153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7C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E249D" w:rsidRPr="00657C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«Литературное чтение» в начальной школе является неотъемлемой частью курса русского языка, обеспечивающей введение ребенка в мир художественной литературы. Данный предмет способствует повышению читательской компетентности учащихся с ЗПР, формирует потребность в систематическом чтении.  </w:t>
      </w:r>
    </w:p>
    <w:p w:rsidR="005112D5" w:rsidRPr="005112D5" w:rsidRDefault="005112D5" w:rsidP="004F4153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 отражает содержание обучения предмету «Литературное чтение» с учетом особых образовательных потребностей учащихся с ЗПР. Сущность специфических для варианта 7.2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тематическом планировании.</w:t>
      </w:r>
    </w:p>
    <w:p w:rsidR="005112D5" w:rsidRPr="005112D5" w:rsidRDefault="005112D5" w:rsidP="004F4153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Общей целью</w:t>
      </w:r>
      <w:r w:rsidR="006229B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</w:t>
      </w: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изучения предмета «Литературное чтение» является формирование у учащихся навыков чтения и понимания прочитанного, введение ребенка в мир художественной литературы, привитие вкуса к чтению.</w:t>
      </w:r>
    </w:p>
    <w:p w:rsidR="005112D5" w:rsidRPr="005112D5" w:rsidRDefault="005112D5" w:rsidP="004F4153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Овладение учебным предметом «Литературное чтение» представляе</w:t>
      </w:r>
      <w:r w:rsidR="004F4153">
        <w:rPr>
          <w:rFonts w:ascii="Times New Roman" w:eastAsia="Times New Roman" w:hAnsi="Times New Roman" w:cs="Times New Roman"/>
          <w:sz w:val="26"/>
          <w:szCs w:val="26"/>
          <w:lang w:eastAsia="ru-RU"/>
        </w:rPr>
        <w:t>т сложность для учащихся с ЗПР</w:t>
      </w: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. Это связано с недостатками фонематического восприятия, непониманием содержания звучащей речи, бедностью словаря, трудностями порождения связного высказывания, несовершенством навыков чтения, несформированностью основных мыслительных операций.</w:t>
      </w:r>
    </w:p>
    <w:p w:rsidR="005112D5" w:rsidRPr="005112D5" w:rsidRDefault="005112D5" w:rsidP="004F4153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перечисленными трудностями и обозначенными во ФГОС НОО учащихся с ЗПР особыми образовательными потребностями определяются </w:t>
      </w:r>
      <w:r w:rsidRPr="005112D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общие задачи учебного предмета</w:t>
      </w: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5112D5" w:rsidRPr="005112D5" w:rsidRDefault="005112D5" w:rsidP="004F4153">
      <w:pPr>
        <w:pStyle w:val="a3"/>
        <w:numPr>
          <w:ilvl w:val="0"/>
          <w:numId w:val="33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формировать фонематическое восприятие, звуковой анализ и синтез;</w:t>
      </w:r>
    </w:p>
    <w:p w:rsidR="005112D5" w:rsidRPr="005112D5" w:rsidRDefault="005112D5" w:rsidP="004F4153">
      <w:pPr>
        <w:pStyle w:val="a3"/>
        <w:numPr>
          <w:ilvl w:val="0"/>
          <w:numId w:val="33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формировать, закреплять и постепенно совершенствовать навыки чтения (сознательного, правильного, беглого и выразительного чтения вслух и про себя);</w:t>
      </w:r>
    </w:p>
    <w:p w:rsidR="005112D5" w:rsidRPr="005112D5" w:rsidRDefault="005112D5" w:rsidP="004F4153">
      <w:pPr>
        <w:pStyle w:val="a3"/>
        <w:numPr>
          <w:ilvl w:val="0"/>
          <w:numId w:val="33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уточнять и обогащать словарный запас путем расширения и дифференциации непосредственных впечатлений и представлений, полученных при чтении;</w:t>
      </w:r>
    </w:p>
    <w:p w:rsidR="005112D5" w:rsidRPr="005112D5" w:rsidRDefault="005112D5" w:rsidP="004F4153">
      <w:pPr>
        <w:pStyle w:val="a3"/>
        <w:numPr>
          <w:ilvl w:val="0"/>
          <w:numId w:val="33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формировать умение полноценно воспринимать литературное произведение в его эмоциональном, образном и логическом единстве, преодолевать недостатки в развитии эмоционально-волевой сферы детей;</w:t>
      </w:r>
    </w:p>
    <w:p w:rsidR="005112D5" w:rsidRPr="005112D5" w:rsidRDefault="005112D5" w:rsidP="004F4153">
      <w:pPr>
        <w:pStyle w:val="a3"/>
        <w:numPr>
          <w:ilvl w:val="0"/>
          <w:numId w:val="33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развивать нравственные и эстетические представления и чувства, художественный вкус, творческое и воссоздающее воображение, корригировать отклонения личностного развития ребенка;</w:t>
      </w:r>
    </w:p>
    <w:p w:rsidR="005112D5" w:rsidRPr="005112D5" w:rsidRDefault="005112D5" w:rsidP="004F4153">
      <w:pPr>
        <w:pStyle w:val="a3"/>
        <w:numPr>
          <w:ilvl w:val="0"/>
          <w:numId w:val="33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преодолевать недостатки в развитии речи учащихся, формировать речевые умения и навыки;</w:t>
      </w:r>
    </w:p>
    <w:p w:rsidR="005112D5" w:rsidRPr="005112D5" w:rsidRDefault="005112D5" w:rsidP="004F4153">
      <w:pPr>
        <w:pStyle w:val="a3"/>
        <w:numPr>
          <w:ilvl w:val="0"/>
          <w:numId w:val="33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развивать и расширять представления об окружающем мире, обогащать чувственный опыт, развивать мыслительную деятельность и познавательную активность;</w:t>
      </w:r>
    </w:p>
    <w:p w:rsidR="005112D5" w:rsidRPr="005112D5" w:rsidRDefault="005112D5" w:rsidP="004F4153">
      <w:pPr>
        <w:pStyle w:val="a3"/>
        <w:numPr>
          <w:ilvl w:val="0"/>
          <w:numId w:val="33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прививать интерес к книге, к самостоятельному чтению;</w:t>
      </w:r>
    </w:p>
    <w:p w:rsidR="005112D5" w:rsidRPr="005112D5" w:rsidRDefault="005112D5" w:rsidP="004F4153">
      <w:pPr>
        <w:pStyle w:val="a3"/>
        <w:numPr>
          <w:ilvl w:val="0"/>
          <w:numId w:val="33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формировать приемы умственной деятельности, необходимые для овладения навыком чтения (наблюдения, сравнения и обобщения);</w:t>
      </w:r>
    </w:p>
    <w:p w:rsidR="005112D5" w:rsidRPr="005112D5" w:rsidRDefault="005112D5" w:rsidP="004F4153">
      <w:pPr>
        <w:pStyle w:val="a3"/>
        <w:numPr>
          <w:ilvl w:val="0"/>
          <w:numId w:val="33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способствовать совершенствованию познавательной деятельности и речевой коммуникации, обеспечивающих преодоление типичных для младших школьников с ЗПР недостатков сферы жизненной компетенции;</w:t>
      </w:r>
    </w:p>
    <w:p w:rsidR="005112D5" w:rsidRPr="005112D5" w:rsidRDefault="005112D5" w:rsidP="004F4153">
      <w:pPr>
        <w:pStyle w:val="a3"/>
        <w:numPr>
          <w:ilvl w:val="0"/>
          <w:numId w:val="33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содействовать достижению личностных, метапредметных и предметных результатов образования.</w:t>
      </w:r>
    </w:p>
    <w:p w:rsidR="005112D5" w:rsidRPr="005112D5" w:rsidRDefault="005112D5" w:rsidP="004F4153">
      <w:pPr>
        <w:pStyle w:val="a3"/>
        <w:tabs>
          <w:tab w:val="num" w:pos="0"/>
        </w:tabs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112D5" w:rsidRPr="005112D5" w:rsidRDefault="005112D5" w:rsidP="004F4153">
      <w:pPr>
        <w:pStyle w:val="a3"/>
        <w:tabs>
          <w:tab w:val="num" w:pos="0"/>
        </w:tabs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С учетом особых образовательных потребностей детей с ЗПР обозначенные задачи конкретизируются следующим образом:</w:t>
      </w:r>
    </w:p>
    <w:p w:rsidR="005112D5" w:rsidRPr="005112D5" w:rsidRDefault="005112D5" w:rsidP="004F4153">
      <w:pPr>
        <w:pStyle w:val="a3"/>
        <w:numPr>
          <w:ilvl w:val="0"/>
          <w:numId w:val="34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учить выделять последовательность звуков и слогов в словах, использовать знаково-символические средства (при составлении звуковых схем, схем предложения);</w:t>
      </w:r>
    </w:p>
    <w:p w:rsidR="005112D5" w:rsidRPr="005112D5" w:rsidRDefault="005112D5" w:rsidP="004F4153">
      <w:pPr>
        <w:pStyle w:val="a3"/>
        <w:numPr>
          <w:ilvl w:val="0"/>
          <w:numId w:val="34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формировать умение слитного послогового чтения слов с разной слоговой структурой, умение правильно понимать читаемые слова, предложения, небольшие тексты;</w:t>
      </w:r>
    </w:p>
    <w:p w:rsidR="005112D5" w:rsidRPr="005112D5" w:rsidRDefault="005112D5" w:rsidP="004F4153">
      <w:pPr>
        <w:pStyle w:val="a3"/>
        <w:numPr>
          <w:ilvl w:val="0"/>
          <w:numId w:val="34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учить элементам выразительного чтения;</w:t>
      </w:r>
    </w:p>
    <w:p w:rsidR="005112D5" w:rsidRPr="005112D5" w:rsidRDefault="005112D5" w:rsidP="004F4153">
      <w:pPr>
        <w:pStyle w:val="a3"/>
        <w:numPr>
          <w:ilvl w:val="0"/>
          <w:numId w:val="34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учить понимать звучащую речь, отвечать на вопросы по содержанию услышанного произведения, передавать содержание прослушанного;</w:t>
      </w:r>
    </w:p>
    <w:p w:rsidR="005112D5" w:rsidRPr="005112D5" w:rsidRDefault="005112D5" w:rsidP="004F4153">
      <w:pPr>
        <w:pStyle w:val="a3"/>
        <w:numPr>
          <w:ilvl w:val="0"/>
          <w:numId w:val="34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учить использовать формы речевого этикета;</w:t>
      </w:r>
    </w:p>
    <w:p w:rsidR="005112D5" w:rsidRPr="005112D5" w:rsidRDefault="005112D5" w:rsidP="004F4153">
      <w:pPr>
        <w:pStyle w:val="a3"/>
        <w:numPr>
          <w:ilvl w:val="0"/>
          <w:numId w:val="34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познакомить с произведениями устного народного творчества и детской литературы, доступными для восприятия младших школьников с ЗПР, развивать нравственные и эстетические представления и чувства;</w:t>
      </w:r>
    </w:p>
    <w:p w:rsidR="005112D5" w:rsidRPr="005112D5" w:rsidRDefault="005112D5" w:rsidP="004F4153">
      <w:pPr>
        <w:pStyle w:val="a3"/>
        <w:numPr>
          <w:ilvl w:val="0"/>
          <w:numId w:val="34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учить создавать собственный текст по серии иллюстраций к произведению, на основе личного опыта или впечатлений;</w:t>
      </w:r>
    </w:p>
    <w:p w:rsidR="005112D5" w:rsidRPr="005112D5" w:rsidRDefault="005112D5" w:rsidP="004F4153">
      <w:pPr>
        <w:pStyle w:val="a3"/>
        <w:numPr>
          <w:ilvl w:val="0"/>
          <w:numId w:val="34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развивать и расширять представления об окружающем мире, обогащать чувственный опыт и словарь, развивать мыслительную деятельность и познавательную активность;</w:t>
      </w:r>
    </w:p>
    <w:p w:rsidR="005112D5" w:rsidRPr="005112D5" w:rsidRDefault="005112D5" w:rsidP="004F4153">
      <w:pPr>
        <w:pStyle w:val="a3"/>
        <w:numPr>
          <w:ilvl w:val="0"/>
          <w:numId w:val="34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воспитывать интерес к книгам и чтению;</w:t>
      </w:r>
    </w:p>
    <w:p w:rsidR="005112D5" w:rsidRPr="00DD7F7F" w:rsidRDefault="005112D5" w:rsidP="004F4153">
      <w:pPr>
        <w:pStyle w:val="a3"/>
        <w:numPr>
          <w:ilvl w:val="0"/>
          <w:numId w:val="34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12D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содействовать достижению личностных, метапредметных и предметных результатов образования.</w:t>
      </w:r>
    </w:p>
    <w:p w:rsidR="00DD7F7F" w:rsidRPr="00657C3A" w:rsidRDefault="00DD7F7F" w:rsidP="004F415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7C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Предметные </w:t>
      </w:r>
      <w:r w:rsidRPr="00657C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результаты:</w:t>
      </w:r>
    </w:p>
    <w:p w:rsidR="00DD7F7F" w:rsidRPr="00657C3A" w:rsidRDefault="00DD7F7F" w:rsidP="004F4153">
      <w:pPr>
        <w:numPr>
          <w:ilvl w:val="0"/>
          <w:numId w:val="32"/>
        </w:numPr>
        <w:shd w:val="clear" w:color="auto" w:fill="FFFFFF"/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7C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DD7F7F" w:rsidRPr="00657C3A" w:rsidRDefault="00DD7F7F" w:rsidP="004F4153">
      <w:pPr>
        <w:numPr>
          <w:ilvl w:val="0"/>
          <w:numId w:val="32"/>
        </w:numPr>
        <w:shd w:val="clear" w:color="auto" w:fill="FFFFFF"/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7C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</w:t>
      </w:r>
    </w:p>
    <w:p w:rsidR="00DD7F7F" w:rsidRPr="00657C3A" w:rsidRDefault="00DD7F7F" w:rsidP="004F4153">
      <w:pPr>
        <w:numPr>
          <w:ilvl w:val="0"/>
          <w:numId w:val="32"/>
        </w:numPr>
        <w:shd w:val="clear" w:color="auto" w:fill="FFFFFF"/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7C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осознанное, правильное, плавное чтение вслух целыми словами с использованием некоторых средств устной выразительности речи;</w:t>
      </w:r>
    </w:p>
    <w:p w:rsidR="00DD7F7F" w:rsidRPr="00657C3A" w:rsidRDefault="00DD7F7F" w:rsidP="004F4153">
      <w:pPr>
        <w:numPr>
          <w:ilvl w:val="0"/>
          <w:numId w:val="32"/>
        </w:numPr>
        <w:shd w:val="clear" w:color="auto" w:fill="FFFFFF"/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7C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понимание роли чтения, использование разных видов чтения;</w:t>
      </w:r>
    </w:p>
    <w:p w:rsidR="00DD7F7F" w:rsidRPr="00657C3A" w:rsidRDefault="00DD7F7F" w:rsidP="004F4153">
      <w:pPr>
        <w:numPr>
          <w:ilvl w:val="0"/>
          <w:numId w:val="32"/>
        </w:numPr>
        <w:shd w:val="clear" w:color="auto" w:fill="FFFFFF"/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7C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формирование умения осознанно воспринимать и оценивать содержание текстов, участие в обсуждении прочитанных произведений, умение высказывать отношение к поступкам героев, оценивать поступки героев и мотивы поступков с учетом принятых в обществе норм и правил;</w:t>
      </w:r>
    </w:p>
    <w:p w:rsidR="00DD7F7F" w:rsidRPr="00657C3A" w:rsidRDefault="00DD7F7F" w:rsidP="004F4153">
      <w:pPr>
        <w:numPr>
          <w:ilvl w:val="0"/>
          <w:numId w:val="32"/>
        </w:numPr>
        <w:shd w:val="clear" w:color="auto" w:fill="FFFFFF"/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7C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текстов;</w:t>
      </w:r>
    </w:p>
    <w:p w:rsidR="00DD7F7F" w:rsidRPr="00657C3A" w:rsidRDefault="00DD7F7F" w:rsidP="004F4153">
      <w:pPr>
        <w:numPr>
          <w:ilvl w:val="0"/>
          <w:numId w:val="32"/>
        </w:numPr>
        <w:shd w:val="clear" w:color="auto" w:fill="FFFFFF"/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7C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формирование потребности в систематическом чтении;</w:t>
      </w:r>
    </w:p>
    <w:p w:rsidR="003A103B" w:rsidRPr="00DD7F7F" w:rsidRDefault="00DD7F7F" w:rsidP="004F4153">
      <w:pPr>
        <w:numPr>
          <w:ilvl w:val="0"/>
          <w:numId w:val="32"/>
        </w:numPr>
        <w:shd w:val="clear" w:color="auto" w:fill="FFFFFF"/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7C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выбор с помощью взрослого интересующей литературы.</w:t>
      </w:r>
    </w:p>
    <w:p w:rsidR="00D27381" w:rsidRPr="00657C3A" w:rsidRDefault="00D27381" w:rsidP="004F4153">
      <w:pPr>
        <w:pStyle w:val="a3"/>
        <w:tabs>
          <w:tab w:val="left" w:pos="0"/>
          <w:tab w:val="left" w:pos="142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657C3A">
        <w:rPr>
          <w:rFonts w:ascii="Times New Roman" w:hAnsi="Times New Roman" w:cs="Times New Roman"/>
          <w:b/>
          <w:sz w:val="26"/>
          <w:szCs w:val="26"/>
        </w:rPr>
        <w:t>Содержание курса</w:t>
      </w:r>
    </w:p>
    <w:p w:rsidR="000950FE" w:rsidRDefault="000950FE" w:rsidP="004F4153">
      <w:pPr>
        <w:pStyle w:val="a3"/>
        <w:tabs>
          <w:tab w:val="left" w:pos="0"/>
          <w:tab w:val="left" w:pos="142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0950FE" w:rsidRPr="000950FE" w:rsidRDefault="000950FE" w:rsidP="000950FE">
      <w:pPr>
        <w:widowControl w:val="0"/>
        <w:suppressAutoHyphens/>
        <w:overflowPunct w:val="0"/>
        <w:autoSpaceDE w:val="0"/>
        <w:autoSpaceDN w:val="0"/>
        <w:spacing w:before="100" w:after="100" w:line="240" w:lineRule="auto"/>
        <w:jc w:val="both"/>
        <w:textAlignment w:val="baseline"/>
        <w:rPr>
          <w:rFonts w:ascii="Times New Roman" w:hAnsi="Times New Roman" w:cs="Times New Roman"/>
          <w:b/>
          <w:sz w:val="26"/>
          <w:szCs w:val="26"/>
        </w:rPr>
      </w:pPr>
      <w:r w:rsidRPr="000950FE">
        <w:rPr>
          <w:rFonts w:ascii="Times New Roman" w:hAnsi="Times New Roman" w:cs="Times New Roman"/>
          <w:b/>
          <w:sz w:val="26"/>
          <w:szCs w:val="26"/>
          <w:highlight w:val="yellow"/>
        </w:rPr>
        <w:t>Литературное чтение изучается интегрированно с литературным чтением на родном языке</w:t>
      </w:r>
    </w:p>
    <w:p w:rsidR="000950FE" w:rsidRDefault="000950FE" w:rsidP="004F4153">
      <w:pPr>
        <w:pStyle w:val="a3"/>
        <w:tabs>
          <w:tab w:val="left" w:pos="0"/>
          <w:tab w:val="left" w:pos="142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27381" w:rsidRPr="00657C3A" w:rsidRDefault="00D27381" w:rsidP="004F4153">
      <w:pPr>
        <w:pStyle w:val="a3"/>
        <w:tabs>
          <w:tab w:val="left" w:pos="0"/>
          <w:tab w:val="left" w:pos="14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57C3A">
        <w:rPr>
          <w:rFonts w:ascii="Times New Roman" w:hAnsi="Times New Roman" w:cs="Times New Roman"/>
          <w:sz w:val="26"/>
          <w:szCs w:val="26"/>
        </w:rPr>
        <w:t>«Литературное чтение» как систематический курс начинается с 1 класса сразу после обучения грамоте.</w:t>
      </w:r>
    </w:p>
    <w:p w:rsidR="00D27381" w:rsidRPr="00657C3A" w:rsidRDefault="00D27381" w:rsidP="004F4153">
      <w:pPr>
        <w:pStyle w:val="a3"/>
        <w:tabs>
          <w:tab w:val="left" w:pos="0"/>
          <w:tab w:val="left" w:pos="142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27381" w:rsidRPr="00657C3A" w:rsidRDefault="00D27381" w:rsidP="004F415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Содержание предмета «Литературное чтение» для каждого класса отражает основные направления работы и включает следующие разделы:</w:t>
      </w:r>
    </w:p>
    <w:p w:rsidR="00D27381" w:rsidRPr="00657C3A" w:rsidRDefault="00D27381" w:rsidP="004F415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Виды речевой и читательской деятельности: </w:t>
      </w:r>
    </w:p>
    <w:p w:rsidR="00D27381" w:rsidRPr="00657C3A" w:rsidRDefault="00D27381" w:rsidP="004F415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- умение слушать (аудирование);</w:t>
      </w:r>
    </w:p>
    <w:p w:rsidR="00D27381" w:rsidRPr="00657C3A" w:rsidRDefault="00D27381" w:rsidP="004F415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- чтение (вслух и про себя);</w:t>
      </w:r>
    </w:p>
    <w:p w:rsidR="00D27381" w:rsidRPr="00657C3A" w:rsidRDefault="00D27381" w:rsidP="004F415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- работа с разными видами текста;</w:t>
      </w:r>
    </w:p>
    <w:p w:rsidR="00D27381" w:rsidRPr="00657C3A" w:rsidRDefault="00D27381" w:rsidP="004F415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- библиографическая культура (работа с текстом художественного произведения, работа с научно-популярными, учебными и другими текстами);</w:t>
      </w:r>
    </w:p>
    <w:p w:rsidR="00D27381" w:rsidRPr="00657C3A" w:rsidRDefault="00D27381" w:rsidP="004F415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- умение говорить (культура речевого общения);</w:t>
      </w:r>
    </w:p>
    <w:p w:rsidR="00D27381" w:rsidRPr="00657C3A" w:rsidRDefault="00D27381" w:rsidP="004F415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- письмо (культура письменной речи).</w:t>
      </w:r>
    </w:p>
    <w:p w:rsidR="00D27381" w:rsidRPr="00657C3A" w:rsidRDefault="00D27381" w:rsidP="004F415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Круг детского чтения.</w:t>
      </w:r>
    </w:p>
    <w:p w:rsidR="00D27381" w:rsidRPr="00657C3A" w:rsidRDefault="00D27381" w:rsidP="004F415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Литературоведческая пропедевтика.</w:t>
      </w:r>
    </w:p>
    <w:p w:rsidR="00D27381" w:rsidRPr="00657C3A" w:rsidRDefault="00D27381" w:rsidP="004F415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Творческая деятельность обучающихся (на основе литературных </w:t>
      </w:r>
    </w:p>
    <w:p w:rsidR="00D27381" w:rsidRPr="00657C3A" w:rsidRDefault="00D27381" w:rsidP="004F415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произведений).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ab/>
      </w: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Круг детского чтения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 xml:space="preserve">1 класс </w:t>
      </w:r>
      <w:r w:rsidR="002E249D"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 xml:space="preserve">– 136 </w:t>
      </w: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часов</w:t>
      </w:r>
    </w:p>
    <w:p w:rsidR="002E249D" w:rsidRPr="00657C3A" w:rsidRDefault="002E249D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Подготовительный период  8 ч.</w:t>
      </w:r>
    </w:p>
    <w:p w:rsidR="002E249D" w:rsidRPr="00657C3A" w:rsidRDefault="002E249D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Речь устная и письменная.</w:t>
      </w:r>
    </w:p>
    <w:p w:rsidR="002E249D" w:rsidRPr="00657C3A" w:rsidRDefault="002E249D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Слово и предложение.</w:t>
      </w:r>
    </w:p>
    <w:p w:rsidR="002E249D" w:rsidRPr="00657C3A" w:rsidRDefault="002E249D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Основной  период 28 ч.</w:t>
      </w:r>
    </w:p>
    <w:p w:rsidR="002E249D" w:rsidRPr="00657C3A" w:rsidRDefault="002E249D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Повторение пройденных букв.</w:t>
      </w:r>
    </w:p>
    <w:p w:rsidR="002E249D" w:rsidRPr="00657C3A" w:rsidRDefault="002E249D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Послебукварный период  32ч</w:t>
      </w:r>
    </w:p>
    <w:p w:rsidR="002E249D" w:rsidRPr="00657C3A" w:rsidRDefault="002E249D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Изучение небольших произведений.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Вводный урок (1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Знакомство с учебником. Система условных обозначений.</w:t>
      </w:r>
    </w:p>
    <w:p w:rsidR="00D27381" w:rsidRPr="00657C3A" w:rsidRDefault="00FF4254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 xml:space="preserve">Буквы русского алфавита (12 </w:t>
      </w:r>
      <w:r w:rsidR="00D27381"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Стихотворения В. Данько, С. Чёрного, С. Мар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softHyphen/>
        <w:t xml:space="preserve">шака, Г. Сапгира, М. Бородицкой, И. Гамазковой, Е. Григорьевой. 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Творческая работа: вол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softHyphen/>
        <w:t xml:space="preserve">шебные превращения.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lastRenderedPageBreak/>
        <w:t>Проектная деятельность. «Создаём город букв», «Буквы — герои сказок». Литературная сказка И. Токмаковой, Ф. Кривина.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 xml:space="preserve">Сказки, загадки, </w:t>
      </w:r>
      <w:r w:rsidR="00FF4254" w:rsidRPr="00657C3A">
        <w:rPr>
          <w:rFonts w:ascii="Times New Roman" w:eastAsia="Times New Roman" w:hAnsi="Times New Roman" w:cs="Calibri"/>
          <w:b/>
          <w:bCs/>
          <w:sz w:val="26"/>
          <w:szCs w:val="26"/>
          <w:lang w:eastAsia="ar-SA"/>
        </w:rPr>
        <w:t>небылицы (9</w:t>
      </w:r>
      <w:r w:rsidRPr="00657C3A">
        <w:rPr>
          <w:rFonts w:ascii="Times New Roman" w:eastAsia="Times New Roman" w:hAnsi="Times New Roman" w:cs="Calibri"/>
          <w:b/>
          <w:bCs/>
          <w:sz w:val="26"/>
          <w:szCs w:val="26"/>
          <w:lang w:eastAsia="ar-SA"/>
        </w:rPr>
        <w:t xml:space="preserve">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Сказки авторские и народные. «Курочка Ряба». «Теремок». «Рукавичка». «Петух и собака».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Сказки А. С. Пушкина.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Произведения К. Ушинского и Л. Толстого. </w:t>
      </w:r>
    </w:p>
    <w:p w:rsidR="00D27381" w:rsidRPr="00657C3A" w:rsidRDefault="00FF4254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bCs/>
          <w:sz w:val="26"/>
          <w:szCs w:val="26"/>
          <w:lang w:eastAsia="ar-SA"/>
        </w:rPr>
        <w:t>Весенняя лирика в стихах русских поэтов (11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Весёлые стихи для детей И. Токмаковой, Г. Кружкова, К. Чуковского, О. Дриза, О. Григорьева, Т. Собакина.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Юмористические рассказы для детей Я. Тайца, Н. Артюховой, М. Пляцковского.</w:t>
      </w:r>
    </w:p>
    <w:p w:rsidR="00FF4254" w:rsidRPr="00657C3A" w:rsidRDefault="00FF4254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Лирические стихотворения А. Майкова, А. Пле¬щеева, Т. Белозёрова, С. Маршака, И. Токмаковой,  Е. Трутневой. </w:t>
      </w:r>
    </w:p>
    <w:p w:rsidR="00FF4254" w:rsidRPr="00657C3A" w:rsidRDefault="00FF4254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Проект: «Составляем сборник загадок».</w:t>
      </w:r>
    </w:p>
    <w:p w:rsidR="00D27381" w:rsidRPr="00657C3A" w:rsidRDefault="00FF4254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 xml:space="preserve">Юмор в детских произведениях </w:t>
      </w:r>
      <w:r w:rsidRPr="00657C3A">
        <w:rPr>
          <w:rFonts w:ascii="Times New Roman" w:eastAsia="Times New Roman" w:hAnsi="Times New Roman" w:cs="Calibri"/>
          <w:b/>
          <w:bCs/>
          <w:sz w:val="26"/>
          <w:szCs w:val="26"/>
          <w:lang w:eastAsia="ar-SA"/>
        </w:rPr>
        <w:t xml:space="preserve"> (</w:t>
      </w:r>
      <w:r w:rsidR="00D27381" w:rsidRPr="00657C3A">
        <w:rPr>
          <w:rFonts w:ascii="Times New Roman" w:eastAsia="Times New Roman" w:hAnsi="Times New Roman" w:cs="Calibri"/>
          <w:b/>
          <w:bCs/>
          <w:sz w:val="26"/>
          <w:szCs w:val="26"/>
          <w:lang w:eastAsia="ar-SA"/>
        </w:rPr>
        <w:t xml:space="preserve"> </w:t>
      </w:r>
      <w:r w:rsidRPr="00657C3A">
        <w:rPr>
          <w:rFonts w:ascii="Times New Roman" w:eastAsia="Times New Roman" w:hAnsi="Times New Roman" w:cs="Calibri"/>
          <w:b/>
          <w:bCs/>
          <w:sz w:val="26"/>
          <w:szCs w:val="26"/>
          <w:lang w:eastAsia="ar-SA"/>
        </w:rPr>
        <w:t xml:space="preserve">22 </w:t>
      </w:r>
      <w:r w:rsidR="00D27381" w:rsidRPr="00657C3A">
        <w:rPr>
          <w:rFonts w:ascii="Times New Roman" w:eastAsia="Times New Roman" w:hAnsi="Times New Roman" w:cs="Calibri"/>
          <w:b/>
          <w:bCs/>
          <w:sz w:val="26"/>
          <w:szCs w:val="26"/>
          <w:lang w:eastAsia="ar-SA"/>
        </w:rPr>
        <w:t>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Рассказы о детях Ю. Ермолаева, М. Пляцковского.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Стихотворения Е. Благининой, В. Орлова, С. Михалкова, Р. Сефа, В. Берестова, И. Пивоваровой, Я. Акима, Ю. Энтина.</w:t>
      </w:r>
    </w:p>
    <w:p w:rsidR="00D27381" w:rsidRPr="00657C3A" w:rsidRDefault="00FF4254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bCs/>
          <w:sz w:val="26"/>
          <w:szCs w:val="26"/>
          <w:lang w:eastAsia="ar-SA"/>
        </w:rPr>
        <w:t>Писатели о животных детям  8ч (8</w:t>
      </w:r>
      <w:r w:rsidR="00D27381" w:rsidRPr="00657C3A">
        <w:rPr>
          <w:rFonts w:ascii="Times New Roman" w:eastAsia="Times New Roman" w:hAnsi="Times New Roman" w:cs="Calibri"/>
          <w:b/>
          <w:bCs/>
          <w:sz w:val="26"/>
          <w:szCs w:val="26"/>
          <w:lang w:eastAsia="ar-SA"/>
        </w:rPr>
        <w:t>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Стихотворения о животных С. Михалкова, Р. Сефа, И. Токмаковой.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Рассказы В. Осеевой.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Сказки — несказки Д. Хармса, Н. Сладкова.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</w:p>
    <w:p w:rsidR="00D27381" w:rsidRPr="00657C3A" w:rsidRDefault="00FF4254" w:rsidP="00DD7F7F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2 класс - 170</w:t>
      </w:r>
      <w:r w:rsidR="00D27381"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 xml:space="preserve"> часов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Самое вел</w:t>
      </w:r>
      <w:r w:rsidR="00FF4254"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икое чудо на свете (5</w:t>
      </w: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 xml:space="preserve">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Проект «О чем может рассказать школьная библиотека»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Высказывания о книгах К. Ушинского, М. Горького, Л. Толстого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Напутствие читателю Р. Сефа</w:t>
      </w:r>
    </w:p>
    <w:p w:rsidR="00D27381" w:rsidRPr="00657C3A" w:rsidRDefault="00FF4254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 xml:space="preserve">Устное народное творчество (19 </w:t>
      </w:r>
      <w:r w:rsidR="00D27381"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Русские народные песни. Потешки и прибаутки. Считалки и небылицы. Загадки.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Русские народные сказки «Петушок и бобовое зернышко», «У страха глаза велики», «Лиса и тетерев», «Лиса и журавль», «Каша из топора», «Гуси - лебеди».</w:t>
      </w:r>
    </w:p>
    <w:p w:rsidR="00D27381" w:rsidRPr="00657C3A" w:rsidRDefault="00FF4254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Люблю природу русскую. Осень (14</w:t>
      </w:r>
      <w:r w:rsidR="00D27381"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 xml:space="preserve">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Осенние загадки.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Лирические стихотворения Ф. Тютчева, К. Бальмонта, А. Плещеева, А. Фета, А. Толстого, С. Есенина</w:t>
      </w:r>
    </w:p>
    <w:p w:rsidR="00D27381" w:rsidRPr="00657C3A" w:rsidRDefault="00FF4254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Русские писатели (19</w:t>
      </w:r>
      <w:r w:rsidR="00D27381"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 xml:space="preserve">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А. С. Пушкин «Сказка о рыбаке и рыбке», вступление к поэме «Руслан и Людмила».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И. А. Крылов. Басни.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Л. Н. Толстой. Басни и рассказы.</w:t>
      </w:r>
    </w:p>
    <w:p w:rsidR="00D27381" w:rsidRPr="00657C3A" w:rsidRDefault="00FF4254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О братьях наших меньших (17</w:t>
      </w:r>
      <w:r w:rsidR="00D27381"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 xml:space="preserve">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Веселые стихи о животных А. Шибаева, Б. Заходера, И. Пивоваровой, В. Берестова.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Рассказы о животных М. Пришвина, Е. Чарушина, Б. Житкова, В. Бианки.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Научно-популярный текст Н. Сладкова.</w:t>
      </w:r>
    </w:p>
    <w:p w:rsidR="00D27381" w:rsidRPr="00657C3A" w:rsidRDefault="00FF4254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Из детских журналов (10</w:t>
      </w:r>
      <w:r w:rsidR="00D27381"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 xml:space="preserve"> ч)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Игра в стихах Д. Хармс, Ю. Владимиров, А. Введенский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Проект «Мой любимый детский журнал»</w:t>
      </w:r>
    </w:p>
    <w:p w:rsidR="00D27381" w:rsidRPr="00657C3A" w:rsidRDefault="00FF4254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Люблю природу русскую. Зима (12</w:t>
      </w:r>
      <w:r w:rsidR="00D27381"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 xml:space="preserve">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Зимние загадки.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lastRenderedPageBreak/>
        <w:t>Лирические стихотворения И. Бунина, К. Бальмонта, Я. Акима, Ф. Тютчева, С. Есенина, С. Дрожжина.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Русская народная сказка «Два Мороза»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Новогодняя быль С. Михалкова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Веселые стихи о зиме А. Барто, А. Прокофьева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Писатели детям (17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К. Чуковский. Сказки. «Путаница», «Радость», «Федорино горе».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С. Я. Маршак «Кот и лодыри»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С. В. Михалков «Мой секрет», «Сила воли»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А. Л. Барто. Стихи.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Н. Н. Носов. Юмористические рассказы для детей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Я и мои друзья (10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Стихи о дружбе и друзьях В. Берестова, Э. Мошковской, В. Лунина.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Рассказы Н. Булгакова, Ю. Ермолаева, В. Осеевой.</w:t>
      </w:r>
    </w:p>
    <w:p w:rsidR="00D27381" w:rsidRPr="00657C3A" w:rsidRDefault="00FF4254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Люблю природу русскую. Весна (11</w:t>
      </w:r>
      <w:r w:rsidR="00D27381"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 xml:space="preserve">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Весенние загадки.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Лирические стихотворения Ф. Тютчева, А. Плещеева, А. Блока, И. Бунина, С. Маршака, Е. Благининой, Э. Мошковской.</w:t>
      </w:r>
    </w:p>
    <w:p w:rsidR="00D27381" w:rsidRPr="00657C3A" w:rsidRDefault="00FF4254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И в шутку и в серьез (16</w:t>
      </w:r>
      <w:r w:rsidR="00D27381"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 xml:space="preserve">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Веселые стихи Б. Заходера, Э. Успенского, В. Берестова, И. Токмаковой.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Веселые рассказы для детей Э. Успенского, Г. Остера, В. Драгунского.</w:t>
      </w:r>
    </w:p>
    <w:p w:rsidR="00D27381" w:rsidRPr="00657C3A" w:rsidRDefault="00FF4254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Литература зарубежных стран (14</w:t>
      </w:r>
      <w:r w:rsidR="00D27381"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 xml:space="preserve">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Американские, английские, французские, немецкие народные песенки в переводе С. Маршака, В. Викторова, Л. Яхнина.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Ш. Перро «Кот  в сапогах», «Красная Шапочка»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Г. Х. Андерсен «Принцесса на горошине»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Эни Хогарт «Мафин и паук»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Проект «Мой любимый писатель-сказочник»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3 класс - 136 часов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Самое великое чудо на свете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</w:t>
      </w: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(4 ч)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 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Рукописные книги Древней Руси.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Первопечатник Иван Федоров.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Устное народное творчество (14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Русские народные песни.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Докучные сказки.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Русские народные сказки «Сестрица Аленушка и братец Иванушка», «Иван – царевич и серый волк», «Сивка – бурка».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Проект «Сочиняем волшебную сказку»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Поэтическая тетрадь 1 (11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Проект «Как научиться читать стихи?» на основе научно-популярной статьи Я. Смоленского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Ф. И. Тютчев «Весенняя гроза», «Листья».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А. А. Фет «Мама! Глянь-ка из окошка», «Зреет рожь над жаркой нивой»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И. С. Никитин «Полно, степь моя, спать беспробудно», «Встреча зимы»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И. З. Суриков «Детство», «Зима».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Великие русские писатели (24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А. С. Пушкин «Сказка о царе Салтане, о сыне его славном и могучем князе Гвидоне Салтановиче и о прекрасной царевне Лебеди»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И. А. Крылов. Басни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lastRenderedPageBreak/>
        <w:t xml:space="preserve">Лирические стихотворения М. Ю. Лермонтова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Детство Л. Н. Толстого. Рассказы Л. Н. Толстого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Поэтическая тетрадь 2 (6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Н. А. Некрасов. Стихотворения о природе. Повествовательное произведение в стихах «Дедушка Мазай и зайцы»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Стихотворения К. Д. Бальмонта, И. А. Бунина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Литературные сказки (8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Д. Н. Мамин – Сибиряк «Аленушкины сказки»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В. М. Гаршин «Лягушка – путешественница»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В. Ф. Одоевский «Мороз Иванович».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Былины и небылицы (10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М. Горький «Случай с Евсейкой»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К. Г. Паустовский «Растрёпанный воробей»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А. И. Куприн «Слон».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Поэтическая тетрадь 1 (6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С. Чёрный. Стихи о животных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А. А. Блок. Картины зимних забав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С. А. Есенин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Люби живое (16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М. М. Пришвин «Моя Родина»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И. С. Соколов-Микитов «Листопадничек»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В. И. Белов «Малька провинилась». «Ещё про Мальку»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В. В. Бианки «Мышонок Пик»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Б. С. Житков «Про обезьянку»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В. П. Астафьев «Капалуха»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В. Ю. Драгунский «Он живой и светится».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Поэтическая тетрадь 2 (8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С. Я Маршак «Гроза днем». «В лесу над росистой поляной»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А. Л. Барто «Разлука». «В театре».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С. В. Михалков «Если»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Е. Благинина «Котёнок», «Кукушка».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Проект «Праздник поэзии»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Собирай по ягодке – наберешь кузовок (12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В. В. Шергин «Собирай по ягодке – наберешь кузовок 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А. П. Платонов «Цветок на земле», «Еще мама»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М. М. Зощенко «Золотые слова». «Великие путешественники»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Н. Н. Носов «Федина задача». «Телефон».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В. Ю. Драгунский «Друг детства»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Сборник юмористических рассказов Н. Носова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По страницам детских журналов (8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По страницам детских журналов «Мурзилка» и «Весёлые картинки»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Ю. И. Ермолаев «Проговорился». «Воспитатели»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Г. Б. Остер «Вредные советы». «Как получаются легенды»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Р. Сеф «Веселые стихи».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Зарубежная литература (8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Древнегреческий миф «Храбрый Персей»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Г. Х. Андерсен «Гадкий утёнок»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4 класс - 136 часов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Летописи, былины, жития (11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lastRenderedPageBreak/>
        <w:t>Из летописи «И повесил Олег щит свой на вратах Царьграда». «И вспомнил Олег коня своего».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Былины. «Ильины три поездочки».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«Житие Сергия Радонежского»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Проект «Создание календаря исторических событий»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Чудесный мир классики (22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П. П. Ершов «Конек - горбунок»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А.С. Пушкин «Няне». «Туча». «Унылая пора! Очей очарование». «Сказка о мертвой царевне и семи богатырях»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М. Ю. Лермонтов «Дары Терека». «Ашик - Кериб» (турецкая сказка)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Л. Толстой «Детство». Басня «Как мужик убрал камень»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А.П. Чехов «Мальчики»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Поэтическая тетрадь (12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Ф. И. Тютчев «Еще земли печален вид», «Как неожиданно и ярко»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А. А. Фет «Весенний дождь», «Бабочка»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Е. А. Баратынский «Весна, весна! Как воздух чист». «Где сладкий шепот»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А. Н. Плещеев «Дети и птичка»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И. С. Никитин «В синем небе плывут над полями».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Н. А. Некрасов «Школьник». «В зимние сумерки нянины сказки»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И. А. Бунин  «Листопад»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 xml:space="preserve">Литературные сказки (16 ч)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В. Ф. Одоевский «Городок в табакерке»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В. М. Гаршин «Сказка о жабе и розе»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П. П. Бажов «Серебряное копытце»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А.С. Аксаков «Аленький цветочек»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Делу время - потехе час (9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Е. Л. Шварц «Сказка о потерянном времени»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В. Ю. Драгунский «Главные реки». «Что любит Мишка»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В. В. Голявкин «Никакой горчицы я не ел»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Страна детства (8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Б. С. Житков «Как я ловил человечков»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К. Г. Паустовский «Корзина с еловыми шишками»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М. М. Зощенко «Елка»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Поэтическая тетрадь (5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В.Я. Брюсов. «Опять сон». «Детская».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С.А. Есенин «Бабушкины сказки»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М. Цветаева «Бежит тропинка с бугорка…». «Наши царства».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Природа и мы (12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Д. М. Мамин – Сибиряк «Приемыш»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А. И. Куприн «Барбос и Жулька»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М. М. Пришвин «Выскочка»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Е. И. Чарушин «Кабан»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В. П. Астафьев «Стрижонок Скрип»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Проект «Природа и мы»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Поэтическая тетрадь (8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Б. Л. Пастернак  «Золотая осень».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Д. Б. Кедрин «Бабье лето»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С. А. Клычков  «Весна в лесу»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Д. Б. Кедрин «Бабье лето»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Н. М. Рубцов «Сентябрь»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lastRenderedPageBreak/>
        <w:t>С. А. Есенин «Лебедушка»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Родина (8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И. С. Никитин «Русь»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С. С. Дрожжин «Родине»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А. В. Жигулин «О, Родина!»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Проект «Они защищали Родину»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Страна Фантазия (7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Е. С. Велтистов. «Приключения Электроника»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Кир Булычев «Путешествие Алисы»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Зарубежная литература (15 ч)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Д. Свифт «Путешествие Гулливера»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Г. Х. Андерсен «Русалочка»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М. Твен «Приключения Тома Сойера»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Сельма Лагерлеф «Святая ночь». «В Назарете»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 xml:space="preserve">Литературоведческая пропедевтика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(практическое освоение):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нахождение в тексте художественного произведения (с помо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softHyphen/>
        <w:t>щью учителя) средств выразительности: синонимов, антонимов, эпитетов, сравнений, метафор и осмысление их значения;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первоначальная ориентировка в литературных понятиях: ху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softHyphen/>
        <w:t>дожественное произведение, искусство слова, автор (рассказчик), сюжет (последовательность событий), тема. Герой произведения: его портрет, речь, поступки, мысли, отношение автора к герою;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общее представление об особенностях построения разных видов рассказывания: повествования (рассказ), описания (пей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softHyphen/>
        <w:t>заж, портрет, интерьер), рассуждения (монолог героя, диалог героев);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сравнение прозаической и стихотворной речи (узнавание, различение), выделение особенностей стихотворного произве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softHyphen/>
        <w:t>дения (ритм, рифма);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фольклорные и авторские художественные произведения (их различение);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жанровое разнообразие произведений. Малые фольклорные формы (колыбельные песни, потешки, пословицы, поговорки, загадки): узнавание, различение, определение основного смыс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softHyphen/>
        <w:t>ла. Сказки о животных, бытовые, волшебные. Художественные особенности сказок: лексика, построение (композиция). Лите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softHyphen/>
        <w:t>ратурная (авторская) сказка;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рассказ, стихотворение, басня — общее представление о жан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softHyphen/>
        <w:t>ре, наблюдение за особенностями построения и выразительны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softHyphen/>
        <w:t>ми средствами.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 xml:space="preserve">Творческая деятельность обучающихся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(на основе литературных произведений):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интерпретация текста литературного произведения в творче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softHyphen/>
        <w:t>ской деятельности учащихся: чтение по ролям, инсценирование, драматизация, устное словесное рисование, знакомство с раз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softHyphen/>
        <w:t>личными способами работы с деформированным текстом и ис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softHyphen/>
        <w:t>пользование их (установление причинно-следственных связей, последовательности событий, изложение с элементами сочине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softHyphen/>
        <w:t>ния, создание собственного текста на основе художественного произведения (текст по аналогии), репродукций картин худож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softHyphen/>
        <w:t>ников, по серии иллюстраций к произведению или на основе личного опыта);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развитие умения различать состояние природы в различные времена года, настроение людей, оформлять свои впечатления в устной или письменной речи;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сравнивать свои тексты с художественными текстами-описаниями, находить ли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softHyphen/>
        <w:t>тературные произведения, созвучные своему эмоциональному настрою, объяснять свой выбор.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Техника чтения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На момент завершения начального образования достигаются следующие составляющие техники чтения: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lastRenderedPageBreak/>
        <w:t>способ чтения – чтение целыми словами;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правильность чтения – чтение незнакомого текста с соблюдением норм литературного произношения;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темп чтения – установка на нормальный для читающего темп беглости, позволяющий ему осознать текст;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установка на постепенное увеличение скорости чтения.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Формируется правильное и осознанное чтение вслух с соблюдением необходимой интонации, пауз, логического ударения для передачи точного смысла высказывания.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В ходе обучения чтению обучающимся требуется овладеть различными видами и типами чтения.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К видам чтения относятся: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ознакомительное чтение, направленное на извлечение основной информации или выделение основного содержания текста;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изучающее чтение, имеющее целью извлечение, вычерпывание полной и точной информации с последующей интерпретацией содержания текста;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поисковое/просмотровое чтение, направленное на нахождение конкретной информации, конкретного факта;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выразительное чтение отрывка, например художественного произведения, в соответствии с дополнительными нормами озвучивания письменного текста.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Типами чтения являются коммуникативное чтение вслух и «про себя», учебное, самостоятельное.</w:t>
      </w:r>
    </w:p>
    <w:p w:rsidR="00D27381" w:rsidRPr="00657C3A" w:rsidRDefault="00D27381" w:rsidP="00DD7F7F">
      <w:pPr>
        <w:pStyle w:val="1"/>
        <w:tabs>
          <w:tab w:val="left" w:pos="0"/>
        </w:tabs>
        <w:jc w:val="center"/>
        <w:outlineLvl w:val="0"/>
        <w:rPr>
          <w:b/>
          <w:sz w:val="26"/>
          <w:szCs w:val="26"/>
        </w:rPr>
      </w:pPr>
      <w:r w:rsidRPr="00657C3A">
        <w:rPr>
          <w:b/>
          <w:sz w:val="26"/>
          <w:szCs w:val="26"/>
        </w:rPr>
        <w:t>Планируемые предметные результаты обучения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 результате изучения курса выпускник начальной школы: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 осознает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значимость чтения для своего дальнейшего развития и для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успешного обучения по другим предметам;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>получит возможность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познакомиться с культурно-историческим наследием России и общечеловеческими ценностями и воспринимать художественное произведение как особый вид искусства, соотносить его с другими видами искусства;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полюбит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чтение художественных произведений, которые помогут ему сформировать собственную позицию в жизни, расширяет кругозор;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приобретет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первичные умения работать с учебной и научно-популярной литературой, будет находить и использовать информацию для практической работы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ab/>
      </w: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овладеет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техникой чтения, приемами понимания прочитанного и прослушанного произведения, элементарными приемами интерпретации, анализа и преобразования художественных, научно-популярных и учебных текстов;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ab/>
      </w: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научится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самостоятельно выбирать</w:t>
      </w: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 xml:space="preserve">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интересующую его литературу, пользоваться словарями и справочниками; </w:t>
      </w: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 xml:space="preserve"> 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осознает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себя как грамотного читателя, способного к творческой деятельности;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научится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вести диалог в различных коммуникативных ситуациях, соблюдая правила речевого этикета, участвовать в диалоге при обсуждении прочитанного (прослушанного) произведения;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u w:val="single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Раздел «Виды речевой и читательской деятельности»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u w:val="single"/>
          <w:lang w:eastAsia="ar-SA"/>
        </w:rPr>
        <w:t>Выпускник научится: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>осознавать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значимость чтения для дальнейшего обучения;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>понимать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цель чтения (удовлетворение читательского интереса и приобретение опыта чтения, поиск фактов и суждений, аргументации, иной информации);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осознанно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воспринимать (при чтении вслух и про себя, при прослушивании) содержание различных видов текстов, выявлять их специфику (художественный, научно-популярный, учебный, справочный), определять главную мысль и героев произведения, отвечать на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lastRenderedPageBreak/>
        <w:t>вопросы по содержанию произведения, определять последовательность событий, задавать вопросы по услышанному или прочитанному учебному, научно-популярному и художественному тексту;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>оформлять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свою мысль в монологическое речевой высказывание небольшого объема (повествование, описание, рассуждение) с опорой на авторский текст, по предложенной теме или отвечая на вопрос;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вести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диалог в различных учебных и бытовых ситуациях общения, соблюдая правила речевого этикета, участвовать в диалоге при обсуждении прослушанного и прочитанного произведения;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работать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со словом (распознавать прямое и переносное значение слова, его многозначность), целенаправленно пополнять свой активный словарный запас;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читать (вслух и про себя) со скоростью, позволяющей осознавать (понимать смысл прочитанного);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читать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осознанно и выразительно доступные по объему произведения;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ориентироваться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использовать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простейшие приемы анализа различных видов текстов: устанавливать причинно-следственные связи и определять главную мысль произведения; делить текст на части, озаглавливать их; составлять простой план; находить различные средства выразительности (сравнение, олицетворение, метафора);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передавать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содержание прочитанного или прослушанного с учетом специфики научно-популярного, учебного и художественного текстов; передавать содержание текста в виде пересказа (полного или выборочного);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коллективно обсуждать прочитанное, доказывать собственное мнение, опираясь на текст или собственный опыт;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ориентироваться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 книге по названию, оглавлению, отличать сборник произведений от авторской книги, самостоятельно и целенаправленно осуществлять выбор книги в библиотеке по заданной тематике, по собственному желанию;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составлять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краткую аннотацию (автор, название, тема книги, рекомендации к чтению) на литературное произведение по заданному образцу;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u w:val="single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самостоятельно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пользоваться алфавитным каталогом, соответствующим возрасту словарями и справочной литературой.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u w:val="single"/>
          <w:lang w:eastAsia="ar-SA"/>
        </w:rPr>
        <w:t xml:space="preserve">Выпускник получит возможность научиться: </w:t>
      </w:r>
      <w:r w:rsidRPr="00657C3A">
        <w:rPr>
          <w:rFonts w:ascii="Times New Roman" w:eastAsia="Times New Roman" w:hAnsi="Times New Roman" w:cs="Calibri"/>
          <w:i/>
          <w:sz w:val="26"/>
          <w:szCs w:val="26"/>
          <w:u w:val="single"/>
          <w:lang w:eastAsia="ar-SA"/>
        </w:rPr>
        <w:t xml:space="preserve"> </w:t>
      </w:r>
      <w:r w:rsidRPr="00657C3A">
        <w:rPr>
          <w:rFonts w:ascii="Times New Roman" w:eastAsia="Times New Roman" w:hAnsi="Times New Roman" w:cs="Calibri"/>
          <w:sz w:val="26"/>
          <w:szCs w:val="26"/>
          <w:u w:val="single"/>
          <w:lang w:eastAsia="ar-SA"/>
        </w:rPr>
        <w:t xml:space="preserve">  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воспринимать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художественную литературу как вид искусства;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осмысливать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эстетические и нравственные ценности художественного текста и высказывать собственное суждение;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>осознанно выбирать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виды чтения (ознакомительное, изучающее, выборочное, поисковое) в зависимости от цели чтения;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>определять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авторскую позицию и высказывать свое отношение к герою и его поступкам;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>доказывать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и подтверждать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фактами из текста собственное суждение;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>на практическом уровне овладеть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некоторыми видами письменной речи (повествование - создание текста по аналогии, рассуждение - письменный ответ на вопрос, описание - характеристика героя);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>писать отзыв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о прочитанной книге;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работать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 тематическим каталогом;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работать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 детской периодикой.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u w:val="single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Раздел «Творческая деятельность»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u w:val="single"/>
          <w:lang w:eastAsia="ar-SA"/>
        </w:rPr>
        <w:t xml:space="preserve">Выпускник научится: 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lastRenderedPageBreak/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читать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по ролям литературное произведение;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использовать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различные способы работы с деформированным текстом (устанавливать причинно-следственные связи, последовательность событий, этапность в выполнении действий; давать характеристику героя; составлять текст на основе плана);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u w:val="single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создавать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собственный текст на основе художественного произведения, репродукций картин художников, по серии иллюстраций к произведению или на основе личного опыта.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u w:val="single"/>
          <w:lang w:eastAsia="ar-SA"/>
        </w:rPr>
        <w:t xml:space="preserve">Выпускник получит возможность научиться: </w:t>
      </w:r>
      <w:r w:rsidRPr="00657C3A">
        <w:rPr>
          <w:rFonts w:ascii="Times New Roman" w:eastAsia="Times New Roman" w:hAnsi="Times New Roman" w:cs="Calibri"/>
          <w:i/>
          <w:sz w:val="26"/>
          <w:szCs w:val="26"/>
          <w:u w:val="single"/>
          <w:lang w:eastAsia="ar-SA"/>
        </w:rPr>
        <w:t xml:space="preserve"> </w:t>
      </w:r>
      <w:r w:rsidRPr="00657C3A">
        <w:rPr>
          <w:rFonts w:ascii="Times New Roman" w:eastAsia="Times New Roman" w:hAnsi="Times New Roman" w:cs="Calibri"/>
          <w:sz w:val="26"/>
          <w:szCs w:val="26"/>
          <w:u w:val="single"/>
          <w:lang w:eastAsia="ar-SA"/>
        </w:rPr>
        <w:t xml:space="preserve">  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творчески пересказывать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текст (от лица героя, от автора), дополнять текст;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создавать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иллюстрации, диафильм по содержанию произведения;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работать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в группе, создавая инсценировки по произведению, сценарии, проекты;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>способам написания изложения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. 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u w:val="single"/>
          <w:lang w:eastAsia="ar-SA"/>
        </w:rPr>
      </w:pPr>
      <w:r w:rsidRPr="00657C3A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Раздел «Литературоведческая пропедевтика»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u w:val="single"/>
          <w:lang w:eastAsia="ar-SA"/>
        </w:rPr>
        <w:t xml:space="preserve">Выпускник научится: 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сравнивать, сопоставлять, делать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элементарный анализ различных текстов, выделяя два - три существенных признака;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отличать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прозаический текст от поэтического;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sz w:val="26"/>
          <w:szCs w:val="26"/>
          <w:u w:val="single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распознавать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особенности построения фольклорных форм (сказки, загадки, пословицы).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Times New Roman" w:eastAsia="Times New Roman" w:hAnsi="Times New Roman" w:cs="Calibri"/>
          <w:sz w:val="26"/>
          <w:szCs w:val="26"/>
          <w:u w:val="single"/>
          <w:lang w:eastAsia="ar-SA"/>
        </w:rPr>
        <w:t xml:space="preserve">Выпускник получит возможность научиться: </w:t>
      </w:r>
      <w:r w:rsidRPr="00657C3A">
        <w:rPr>
          <w:rFonts w:ascii="Times New Roman" w:eastAsia="Times New Roman" w:hAnsi="Times New Roman" w:cs="Calibri"/>
          <w:i/>
          <w:sz w:val="26"/>
          <w:szCs w:val="26"/>
          <w:u w:val="single"/>
          <w:lang w:eastAsia="ar-SA"/>
        </w:rPr>
        <w:t xml:space="preserve"> </w:t>
      </w:r>
      <w:r w:rsidRPr="00657C3A">
        <w:rPr>
          <w:rFonts w:ascii="Times New Roman" w:eastAsia="Times New Roman" w:hAnsi="Times New Roman" w:cs="Calibri"/>
          <w:sz w:val="26"/>
          <w:szCs w:val="26"/>
          <w:u w:val="single"/>
          <w:lang w:eastAsia="ar-SA"/>
        </w:rPr>
        <w:t xml:space="preserve">   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>сравнивать, сопоставлять, делать элементарный анализ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Wingdings" w:eastAsia="Times New Roman" w:hAnsi="Wingdings" w:cs="Wingdings"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>определять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 xml:space="preserve"> позиции героев и автора художественного текста;</w:t>
      </w:r>
    </w:p>
    <w:p w:rsidR="00D27381" w:rsidRPr="00657C3A" w:rsidRDefault="00D27381" w:rsidP="00DD7F7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657C3A">
        <w:rPr>
          <w:rFonts w:ascii="Wingdings" w:eastAsia="Times New Roman" w:hAnsi="Wingdings" w:cs="Wingdings"/>
          <w:sz w:val="26"/>
          <w:szCs w:val="26"/>
          <w:lang w:eastAsia="ar-SA"/>
        </w:rPr>
        <w:t></w:t>
      </w:r>
      <w:r w:rsidRPr="00657C3A">
        <w:rPr>
          <w:rFonts w:ascii="Times New Roman" w:eastAsia="Times New Roman" w:hAnsi="Times New Roman" w:cs="Calibri"/>
          <w:i/>
          <w:sz w:val="26"/>
          <w:szCs w:val="26"/>
          <w:lang w:eastAsia="ar-SA"/>
        </w:rPr>
        <w:t xml:space="preserve">создавать </w:t>
      </w:r>
      <w:r w:rsidRPr="00657C3A">
        <w:rPr>
          <w:rFonts w:ascii="Times New Roman" w:eastAsia="Times New Roman" w:hAnsi="Times New Roman" w:cs="Calibri"/>
          <w:sz w:val="26"/>
          <w:szCs w:val="26"/>
          <w:lang w:eastAsia="ar-SA"/>
        </w:rPr>
        <w:t>прозаический или поэтический по аналогии на основе авторского текста, используя средства художественной выразительности (в том числе из текста)</w:t>
      </w:r>
    </w:p>
    <w:p w:rsidR="00D27381" w:rsidRPr="00FB2E9B" w:rsidRDefault="00D27381" w:rsidP="00DD7F7F">
      <w:pPr>
        <w:tabs>
          <w:tab w:val="left" w:pos="0"/>
        </w:tabs>
        <w:spacing w:after="0" w:line="240" w:lineRule="auto"/>
        <w:outlineLvl w:val="0"/>
        <w:rPr>
          <w:rFonts w:ascii="Times New Roman CYR" w:eastAsia="Times New Roman" w:hAnsi="Times New Roman CYR" w:cs="Times New Roman CYR"/>
          <w:sz w:val="28"/>
          <w:szCs w:val="28"/>
        </w:rPr>
        <w:sectPr w:rsidR="00D27381" w:rsidRPr="00FB2E9B" w:rsidSect="00DD7F7F">
          <w:footerReference w:type="even" r:id="rId8"/>
          <w:footerReference w:type="default" r:id="rId9"/>
          <w:pgSz w:w="11906" w:h="16838"/>
          <w:pgMar w:top="709" w:right="851" w:bottom="1134" w:left="993" w:header="709" w:footer="709" w:gutter="0"/>
          <w:cols w:space="708"/>
          <w:titlePg/>
          <w:docGrid w:linePitch="360"/>
        </w:sectPr>
      </w:pPr>
      <w:r w:rsidRPr="00657C3A">
        <w:rPr>
          <w:rFonts w:ascii="Times New Roman" w:eastAsia="Times New Roman" w:hAnsi="Times New Roman" w:cs="Times New Roman"/>
          <w:sz w:val="26"/>
          <w:szCs w:val="26"/>
        </w:rPr>
        <w:br/>
      </w:r>
    </w:p>
    <w:p w:rsidR="00F657D7" w:rsidRDefault="00D27381" w:rsidP="00272DF3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olor w:val="000000" w:themeColor="text1"/>
          <w:sz w:val="28"/>
          <w:szCs w:val="28"/>
          <w:lang w:eastAsia="ar-SA"/>
        </w:rPr>
      </w:pPr>
      <w:r w:rsidRPr="00F657D7">
        <w:rPr>
          <w:rFonts w:ascii="Times New Roman" w:eastAsia="Times New Roman" w:hAnsi="Times New Roman" w:cs="Calibri"/>
          <w:b/>
          <w:bCs/>
          <w:color w:val="000000" w:themeColor="text1"/>
          <w:sz w:val="28"/>
          <w:szCs w:val="28"/>
          <w:lang w:eastAsia="ar-SA"/>
        </w:rPr>
        <w:lastRenderedPageBreak/>
        <w:t>Тематическое планирова</w:t>
      </w:r>
      <w:r w:rsidR="005F15F7" w:rsidRPr="00F657D7">
        <w:rPr>
          <w:rFonts w:ascii="Times New Roman" w:eastAsia="Times New Roman" w:hAnsi="Times New Roman" w:cs="Calibri"/>
          <w:b/>
          <w:bCs/>
          <w:color w:val="000000" w:themeColor="text1"/>
          <w:sz w:val="28"/>
          <w:szCs w:val="28"/>
          <w:lang w:eastAsia="ar-SA"/>
        </w:rPr>
        <w:t>ние по литературному чтению 1 класс</w:t>
      </w:r>
      <w:r w:rsidR="00F657D7">
        <w:rPr>
          <w:rFonts w:ascii="Times New Roman" w:eastAsia="Times New Roman" w:hAnsi="Times New Roman" w:cs="Calibri"/>
          <w:b/>
          <w:bCs/>
          <w:color w:val="000000" w:themeColor="text1"/>
          <w:sz w:val="28"/>
          <w:szCs w:val="28"/>
          <w:lang w:eastAsia="ar-SA"/>
        </w:rPr>
        <w:br/>
      </w:r>
    </w:p>
    <w:tbl>
      <w:tblPr>
        <w:tblStyle w:val="aff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222"/>
        <w:gridCol w:w="1276"/>
      </w:tblGrid>
      <w:tr w:rsidR="00F657D7" w:rsidRPr="00F657D7" w:rsidTr="00F657D7">
        <w:tc>
          <w:tcPr>
            <w:tcW w:w="675" w:type="dxa"/>
          </w:tcPr>
          <w:p w:rsidR="00F657D7" w:rsidRPr="00F657D7" w:rsidRDefault="00F657D7" w:rsidP="00F657D7">
            <w:pPr>
              <w:jc w:val="center"/>
              <w:rPr>
                <w:bCs/>
                <w:color w:val="000000" w:themeColor="text1"/>
                <w:sz w:val="28"/>
                <w:szCs w:val="28"/>
                <w:lang w:eastAsia="ar-SA"/>
              </w:rPr>
            </w:pPr>
            <w:r w:rsidRPr="00F657D7">
              <w:rPr>
                <w:bCs/>
                <w:color w:val="000000" w:themeColor="text1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8222" w:type="dxa"/>
          </w:tcPr>
          <w:p w:rsidR="00F657D7" w:rsidRPr="00F657D7" w:rsidRDefault="00F657D7" w:rsidP="00F657D7">
            <w:pPr>
              <w:jc w:val="center"/>
              <w:rPr>
                <w:bCs/>
                <w:color w:val="000000" w:themeColor="text1"/>
                <w:sz w:val="28"/>
                <w:szCs w:val="28"/>
                <w:lang w:eastAsia="ar-SA"/>
              </w:rPr>
            </w:pPr>
            <w:r w:rsidRPr="00F657D7">
              <w:rPr>
                <w:bCs/>
                <w:color w:val="000000" w:themeColor="text1"/>
                <w:sz w:val="28"/>
                <w:szCs w:val="28"/>
                <w:lang w:eastAsia="ar-SA"/>
              </w:rPr>
              <w:t>Тема уроков</w:t>
            </w:r>
          </w:p>
        </w:tc>
        <w:tc>
          <w:tcPr>
            <w:tcW w:w="1276" w:type="dxa"/>
          </w:tcPr>
          <w:p w:rsidR="00F657D7" w:rsidRPr="00F657D7" w:rsidRDefault="00F657D7" w:rsidP="00F657D7">
            <w:pPr>
              <w:jc w:val="center"/>
              <w:rPr>
                <w:bCs/>
                <w:color w:val="000000" w:themeColor="text1"/>
                <w:sz w:val="28"/>
                <w:szCs w:val="28"/>
                <w:lang w:eastAsia="ar-SA"/>
              </w:rPr>
            </w:pPr>
            <w:r w:rsidRPr="00F657D7">
              <w:rPr>
                <w:bCs/>
                <w:color w:val="000000" w:themeColor="text1"/>
                <w:sz w:val="28"/>
                <w:szCs w:val="28"/>
                <w:lang w:eastAsia="ar-SA"/>
              </w:rPr>
              <w:t>Количество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Речь устная и письменная.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  <w:lang w:val="en-US"/>
              </w:rPr>
            </w:pPr>
            <w:r w:rsidRPr="00F657D7">
              <w:rPr>
                <w:sz w:val="26"/>
                <w:szCs w:val="26"/>
              </w:rPr>
              <w:t>2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Слово и предложение.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3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Слово и слог.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Деление слов на слоги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4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Слог и ударение. Слогоударные схемы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5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Составление небольших рассказов повествовательного характера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6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Звуки в словах. Моделирование звукового состава слова.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7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Слог-слияние. Слогообразующая функция гласных звуков.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8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Сопоставление слогов и слов с буквами з и с.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9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Сопоставление слогов и слов с буквами б и п.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10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Сопоставление слогов и слов с буквами д и т.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11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Сопоставление слогов и слов с буквами г и к.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12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Буква ь — показатель мягкости предшествующих согласных звуков.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13</w:t>
            </w:r>
          </w:p>
        </w:tc>
        <w:tc>
          <w:tcPr>
            <w:tcW w:w="8222" w:type="dxa"/>
          </w:tcPr>
          <w:p w:rsidR="0038212A" w:rsidRPr="00F657D7" w:rsidRDefault="00024E9C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Буква ь — показатель мягкости предшествующих согласных звуков.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14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Сочетание ши.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15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Твёрдый согласный звук [ж], буквы Ж, ж. Сопоставление звуков [ж] и [ш].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16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Гласные буквы Ё, ё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17</w:t>
            </w:r>
          </w:p>
        </w:tc>
        <w:tc>
          <w:tcPr>
            <w:tcW w:w="8222" w:type="dxa"/>
          </w:tcPr>
          <w:p w:rsidR="0038212A" w:rsidRPr="00F657D7" w:rsidRDefault="00024E9C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Гласные буквы Ё, ё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18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Буква ё — показатель мягкости предшествующего согласного звука в слоге-слиянии.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19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Звук [j’], буквы Й, й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20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Звук [j’], буквы Й, й.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21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Согласные звуки [х], [х’], буквы Х, х.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22</w:t>
            </w:r>
          </w:p>
        </w:tc>
        <w:tc>
          <w:tcPr>
            <w:tcW w:w="8222" w:type="dxa"/>
          </w:tcPr>
          <w:p w:rsidR="0038212A" w:rsidRPr="00F657D7" w:rsidRDefault="00024E9C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Согласные звуки [х], [х’], буквы Х, х.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23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Гласные буквы Ю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24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Твёрдый согласный звук [ц], буквы Ц, ц.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25</w:t>
            </w:r>
          </w:p>
        </w:tc>
        <w:tc>
          <w:tcPr>
            <w:tcW w:w="8222" w:type="dxa"/>
          </w:tcPr>
          <w:p w:rsidR="0038212A" w:rsidRPr="00F657D7" w:rsidRDefault="00024E9C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Твёрдый согласный звук [ц], буквы Ц, ц.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26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Гласный звук [э], буквы Э, э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27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28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Формирование навыка плавного слогового чтения.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29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Работа над осознанностью чтения слов, предложений, коротких текстов.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30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Мягкий и твёрдый разделительные знаки.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31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Отработка техники чтения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32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Работа над звонкими согласными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33</w:t>
            </w:r>
          </w:p>
        </w:tc>
        <w:tc>
          <w:tcPr>
            <w:tcW w:w="8222" w:type="dxa"/>
          </w:tcPr>
          <w:p w:rsidR="0038212A" w:rsidRPr="00F657D7" w:rsidRDefault="00024E9C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Работа над звонкими согласными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34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Работа с глухими согласными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35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Работа с твердыми согласными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36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Работа с мягкими согласными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37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Русский алфавит. Алфавитный порядок слов.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38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Как хорошо уметь читать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39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Е.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Чарушин.  Как мальчик Женя научился говорить букву "р" Герои произведения.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lastRenderedPageBreak/>
              <w:t>40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Одна у человека мать; одна и родина.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41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К.Ушинский. Наше Отечество.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42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К.Ушинский. Наше Отечество. Анализ содержания текста.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43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История славянской азбуки. В.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Крупин. Первоучители словенские.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44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В.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Крупин. Первый букварь. Поиск информации в тексте.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45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А.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С.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Пушкин. Сказки. Выставка книг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46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Л.Н.Толстой " Как меня в лесу застала гроза"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47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Л.Н.Толстой Воробей и ласточки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48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Л.Н.Толстой " Девочка и грибы", Старый дед и внучек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49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К.Д.Ушинский "Бишка", "Уточки".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50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К.Д.Ушинский "Спор животных", " Спор деревьев".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51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К.Д.Ушинский " Плутишка кот"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52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К.И.Чуковский. Телефон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53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К.И.Чуковский. Телефон. Инсценировка  стихотворения.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54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К.И.Чуковский. Путаница. Небылица.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55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К.И.Чуковский. Особенности стихотворения - небылицы.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56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В.Бианки. Первая охота.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57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С.Я.Маршак. Угомон. Дважды два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58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Приёмы заучивания стихотворений наизусть.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59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М.М.Пришвин. Предмайское утро.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60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М.М.Пришвин. Знакомство с текстом – описанием.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61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Стихи и рассказы русских поэтов и писателей: С.Маршак, А.Барто, В.Осеева.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62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Сравнение стихотворений и рассказов.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63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Весёлые стихи Б.Заходера.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64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Весёлые стихи Б.Заходера. Выразительное чтение стихотворений.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65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В.Берестова. Песенка – азбука.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66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В.Берестова. Песенка – азбука. Выразительное чтение стихотворения.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67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"Живая азбука"" Чтение наизусть с выражением.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68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Наши достижения. Конкурс чтецов.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69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Прощание с "Азбукой"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70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Вводный урок. Знакомство  с новым учебником «Литературное чтение».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71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Восприятие на слух звучащей речи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72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В. Данько «Загадочные   буквы». Понимание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73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И. Токмакова «Аля Кляксич и буква “А”».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74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Cаша Чёрный «Живая азбука».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75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Ф. Кривин «Почему «А» поётся,  а «Б» нет».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76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Г. Сапгир  «Про медведя».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77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М.Бородницкая Разговор с пчелой.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78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И.Гамазкова Кто как кричит?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79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И.Гамазкова, Е.Григорьева Живая азбука.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80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С.Маршак Автобус номер двадцать шесть.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81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Из старинных книг. Урок-обобщение «Жили-были буквы»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82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Проверь себя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83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Наши проекты. Создаем музей «Город букв» Выходные данные.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84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Знакомтсво с разделом "Сказки, загадки, небылицы".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85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Е. Чарушин «Теремок». Работа с текстом, чтение целыми словами.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lastRenderedPageBreak/>
              <w:t>86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Русская народная сказка «Рукавичка»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87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Устное народное творчество. Загадки, песенки, потешки, небылицы.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88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Стишки и песенки из книги «Рифмы Матушки Гусыни».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89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А.С.Пушкин Отрывки из произведений.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90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Из старинных книг.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91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Русская народная сказка «Петух и собака» Характеристика героя сказки.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92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Проверим себя и оценим свои достижения.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93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Стихотворения А.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Майкова, А.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Плещеева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94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Т.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Белозёрова " Подснежники"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95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Маршак Апрель. И.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Токмакова Ручей.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Стихотворения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96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Стихотворения Л.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Ульяницкой, Л.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Яхнина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97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Как придумать загадку? Когда это бывает?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98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Наши проекты. Составляем азбуку загадок.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99</w:t>
            </w:r>
          </w:p>
        </w:tc>
        <w:tc>
          <w:tcPr>
            <w:tcW w:w="8222" w:type="dxa"/>
          </w:tcPr>
          <w:p w:rsidR="0038212A" w:rsidRPr="00F657D7" w:rsidRDefault="00024E9C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Наши проекты. Составляем азбуку загадок.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100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В.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Берестов Воробушки. Р.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Сеф Чудо.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101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А.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Майков Христос Воскрес!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102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Разноцветные страницы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103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Проверим себя и оценим свои достижения.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104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Знакомтсво с разделом " И в шутку и всерьёз"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105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И.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Токмакова "Мы играли в хохотушки".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106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Н. Артюхова Саша – дразнилка.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107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К. Чуковский  Федотка.  О. Дриз  Привет.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108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О.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Григорьев Стук. И.Токмакова Разговор Лютика и Жучка.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109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И.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Пивоварова Кулинаки-пулинаки.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110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К.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Чуковский Телефон.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111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М.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Пляцковский Помощник.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112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Из старинных книг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113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Проверим себя и оценим свои достижения.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114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Сравнение произведений различных жанров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115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Ю.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Ермолаев Лучший друг.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116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Е.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Благинина Подарок.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117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В.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Орлов Кто первый? С.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Михалков Бараны.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118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Р.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Сеф Совет. Выразительное чтение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119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В.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Берестов В магазине игрушек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120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И.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Пивоварова Вежливый ослик.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121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Я.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Аким Моя родня. Речевой этикет.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122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Наши проекты. Альбом «Наш класс – дружная семья» Год первый.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123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Маршак Хороший день. П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124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М.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Пляцковский Сердитый дог Буль.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125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Проверим себя и оценим свои достижения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F657D7">
              <w:rPr>
                <w:sz w:val="26"/>
                <w:szCs w:val="26"/>
              </w:rPr>
              <w:t>126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С.Михалков Трезор</w:t>
            </w:r>
            <w:r w:rsidR="00547CBC">
              <w:rPr>
                <w:color w:val="000000"/>
                <w:sz w:val="26"/>
                <w:szCs w:val="26"/>
              </w:rPr>
              <w:t xml:space="preserve">, </w:t>
            </w:r>
            <w:r w:rsidR="00547CBC" w:rsidRPr="00547CBC">
              <w:rPr>
                <w:color w:val="000000"/>
                <w:sz w:val="26"/>
                <w:szCs w:val="26"/>
              </w:rPr>
              <w:t>Р. Сеф Кто любит собак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547CBC" w:rsidP="0038212A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127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В.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Осеева Собака яростно лаяла.</w:t>
            </w:r>
            <w:r w:rsidR="00547CBC">
              <w:rPr>
                <w:color w:val="000000"/>
                <w:sz w:val="26"/>
                <w:szCs w:val="26"/>
              </w:rPr>
              <w:t xml:space="preserve"> </w:t>
            </w:r>
            <w:r w:rsidR="00547CBC" w:rsidRPr="00547CBC">
              <w:rPr>
                <w:color w:val="000000"/>
                <w:sz w:val="26"/>
                <w:szCs w:val="26"/>
              </w:rPr>
              <w:t>В. Осеева "Синие листья"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547CBC" w:rsidP="0038212A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128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В. Осеева "Обидчики", "Кто хозяин"</w:t>
            </w:r>
            <w:r w:rsidR="00547CBC">
              <w:rPr>
                <w:color w:val="000000"/>
                <w:sz w:val="26"/>
                <w:szCs w:val="26"/>
              </w:rPr>
              <w:t xml:space="preserve">, </w:t>
            </w:r>
            <w:r w:rsidR="00547CBC" w:rsidRPr="00547CBC">
              <w:rPr>
                <w:color w:val="000000"/>
                <w:sz w:val="26"/>
                <w:szCs w:val="26"/>
              </w:rPr>
              <w:t>И. Токмакова Купите собаку.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547CBC" w:rsidP="0038212A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129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М.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Пляцковский Цап Царапыч.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547CBC" w:rsidP="0038212A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Г.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Сапгир Кошка. В.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657D7">
              <w:rPr>
                <w:color w:val="000000"/>
                <w:sz w:val="26"/>
                <w:szCs w:val="26"/>
              </w:rPr>
              <w:t>Берестов Лягушата.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547CBC" w:rsidP="0038212A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Как хорошо уметь читать. Орлова В.Ю «Времена года»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Tr="00F657D7">
        <w:tc>
          <w:tcPr>
            <w:tcW w:w="675" w:type="dxa"/>
          </w:tcPr>
          <w:p w:rsidR="0038212A" w:rsidRPr="00F657D7" w:rsidRDefault="00547CBC" w:rsidP="0038212A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</w:t>
            </w:r>
          </w:p>
        </w:tc>
        <w:tc>
          <w:tcPr>
            <w:tcW w:w="8222" w:type="dxa"/>
          </w:tcPr>
          <w:p w:rsidR="0038212A" w:rsidRPr="00F657D7" w:rsidRDefault="0038212A" w:rsidP="0038212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657D7">
              <w:rPr>
                <w:color w:val="000000"/>
                <w:sz w:val="26"/>
                <w:szCs w:val="26"/>
              </w:rPr>
              <w:t>Проверим себя и оценим свои достижения.</w:t>
            </w:r>
          </w:p>
        </w:tc>
        <w:tc>
          <w:tcPr>
            <w:tcW w:w="1276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</w:tbl>
    <w:p w:rsidR="0038212A" w:rsidRDefault="0038212A" w:rsidP="0038212A">
      <w:pPr>
        <w:jc w:val="center"/>
        <w:rPr>
          <w:rFonts w:ascii="Times New Roman" w:eastAsia="Times New Roman" w:hAnsi="Times New Roman" w:cs="Calibri"/>
          <w:b/>
          <w:bCs/>
          <w:color w:val="000000" w:themeColor="text1"/>
          <w:sz w:val="28"/>
          <w:szCs w:val="28"/>
          <w:lang w:eastAsia="ar-SA"/>
        </w:rPr>
      </w:pPr>
    </w:p>
    <w:p w:rsidR="0038212A" w:rsidRPr="0038212A" w:rsidRDefault="0038212A" w:rsidP="0038212A">
      <w:pPr>
        <w:jc w:val="center"/>
        <w:rPr>
          <w:rFonts w:ascii="Times New Roman" w:eastAsia="Times New Roman" w:hAnsi="Times New Roman" w:cs="Calibri"/>
          <w:b/>
          <w:bCs/>
          <w:color w:val="000000" w:themeColor="text1"/>
          <w:sz w:val="28"/>
          <w:szCs w:val="28"/>
          <w:lang w:eastAsia="ar-SA"/>
        </w:rPr>
      </w:pPr>
      <w:r w:rsidRPr="0038212A">
        <w:rPr>
          <w:rFonts w:ascii="Times New Roman" w:eastAsia="Times New Roman" w:hAnsi="Times New Roman" w:cs="Calibri"/>
          <w:b/>
          <w:bCs/>
          <w:color w:val="000000" w:themeColor="text1"/>
          <w:sz w:val="28"/>
          <w:szCs w:val="28"/>
          <w:lang w:eastAsia="ar-SA"/>
        </w:rPr>
        <w:t>Тематическое планирова</w:t>
      </w:r>
      <w:r>
        <w:rPr>
          <w:rFonts w:ascii="Times New Roman" w:eastAsia="Times New Roman" w:hAnsi="Times New Roman" w:cs="Calibri"/>
          <w:b/>
          <w:bCs/>
          <w:color w:val="000000" w:themeColor="text1"/>
          <w:sz w:val="28"/>
          <w:szCs w:val="28"/>
          <w:lang w:eastAsia="ar-SA"/>
        </w:rPr>
        <w:t>ние по литературному чтению 2</w:t>
      </w:r>
      <w:r w:rsidRPr="0038212A">
        <w:rPr>
          <w:rFonts w:ascii="Times New Roman" w:eastAsia="Times New Roman" w:hAnsi="Times New Roman" w:cs="Calibri"/>
          <w:b/>
          <w:bCs/>
          <w:color w:val="000000" w:themeColor="text1"/>
          <w:sz w:val="28"/>
          <w:szCs w:val="28"/>
          <w:lang w:eastAsia="ar-SA"/>
        </w:rPr>
        <w:t xml:space="preserve"> класс</w:t>
      </w:r>
    </w:p>
    <w:tbl>
      <w:tblPr>
        <w:tblStyle w:val="aff"/>
        <w:tblW w:w="0" w:type="auto"/>
        <w:tblLayout w:type="fixed"/>
        <w:tblLook w:val="04A0" w:firstRow="1" w:lastRow="0" w:firstColumn="1" w:lastColumn="0" w:noHBand="0" w:noVBand="1"/>
      </w:tblPr>
      <w:tblGrid>
        <w:gridCol w:w="669"/>
        <w:gridCol w:w="8228"/>
        <w:gridCol w:w="1382"/>
      </w:tblGrid>
      <w:tr w:rsidR="0038212A" w:rsidRPr="0038212A" w:rsidTr="0038212A">
        <w:tc>
          <w:tcPr>
            <w:tcW w:w="669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  <w:lang w:eastAsia="ar-SA"/>
              </w:rPr>
            </w:pPr>
            <w:r w:rsidRPr="0038212A">
              <w:rPr>
                <w:sz w:val="26"/>
                <w:szCs w:val="26"/>
                <w:lang w:eastAsia="ar-SA"/>
              </w:rPr>
              <w:t>№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  <w:lang w:eastAsia="ar-SA"/>
              </w:rPr>
            </w:pPr>
            <w:r w:rsidRPr="0038212A">
              <w:rPr>
                <w:sz w:val="26"/>
                <w:szCs w:val="26"/>
                <w:lang w:eastAsia="ar-SA"/>
              </w:rPr>
              <w:t>Тема уроков</w:t>
            </w:r>
          </w:p>
        </w:tc>
        <w:tc>
          <w:tcPr>
            <w:tcW w:w="1382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  <w:lang w:eastAsia="ar-SA"/>
              </w:rPr>
            </w:pPr>
            <w:r w:rsidRPr="0038212A">
              <w:rPr>
                <w:sz w:val="26"/>
                <w:szCs w:val="26"/>
                <w:lang w:eastAsia="ar-SA"/>
              </w:rPr>
              <w:t>Количество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Знакомство с учебником по литературному чтению.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Знакомство с названием раздела.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3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Выставка книг по теме. Книги, прочитанные летом. Любимые книги. Герои любимых книг.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4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Проект «О чем может рассказать школьная библиотека»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5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Старинные и современные книги.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6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Книги. Высказывание о книгах Л. Ушин-ского, М. Горького, Л. Толстого. Напутствие читателю Р. Сефа.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7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Устное народное творчество.</w:t>
            </w:r>
            <w:r>
              <w:rPr>
                <w:sz w:val="26"/>
                <w:szCs w:val="26"/>
              </w:rPr>
              <w:t xml:space="preserve"> </w:t>
            </w:r>
            <w:r w:rsidRPr="0038212A">
              <w:rPr>
                <w:sz w:val="26"/>
                <w:szCs w:val="26"/>
              </w:rPr>
              <w:t>Прогнозирование содержания раздела.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8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Русские народные песни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9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Русские народные потешки и прибаутки.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10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Скороговорки, считалки, небылицы.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11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Загадки.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12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Пословицы, поговорки.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13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Народные сказки Ю.</w:t>
            </w:r>
            <w:r>
              <w:rPr>
                <w:sz w:val="26"/>
                <w:szCs w:val="26"/>
              </w:rPr>
              <w:t xml:space="preserve"> </w:t>
            </w:r>
            <w:r w:rsidRPr="0038212A">
              <w:rPr>
                <w:sz w:val="26"/>
                <w:szCs w:val="26"/>
              </w:rPr>
              <w:t>Мориц «Сказка по лесу идёт…»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14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Сказка «Петушок и бобовое зёрнышко»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15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Сказка «У страха глаза велики»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16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Сказка «Лиса и тетерев»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17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Сказка «Лиса и журавль»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18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Сказка «Каша из топора»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19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Сказка «Гуси – лебеди»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20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Сказка «Гуси – лебеди». Жанровые особенности сказки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21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Сказка «Гуси – лебеди». Составление плана сказки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22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Викторина по сказкам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23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Собиратели сказок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24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Обобщение по разделу «Устное народное творчество»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25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Проверочная работа по разделу «Устное народное творчество»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26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Знакомство с названием раздела.Прогнозирование содержания раздела.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27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Осенние загадки. Образ осени в загадках.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28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Ф.Тютчев «Есть в осени первоначальной…»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29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К.Бальмонт «Поспевает брусника…»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30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А.Плещеев «Осень наступила…»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31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А.Фет «Ласточки пропали…»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32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«Осенние листья» - тема для поэтов.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33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В.Берестов «Хитрые грибы»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34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М. Пришвин «Осеннее утро»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35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И.Бунин «Сегодня так светло кругом…»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36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Обобщение по разделу «Люблю природу русскую. Осень»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37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Конкурс стихотворений «Есть в осени первоначальной…»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38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Проект «Есть в осени первоначальной…»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39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Проверочная работа по разделу «Люблю приро-ду русскую. Осень»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40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 xml:space="preserve">Знакомство с названием раздела. Прогнозирование содержания </w:t>
            </w:r>
            <w:r w:rsidRPr="0038212A">
              <w:rPr>
                <w:sz w:val="26"/>
                <w:szCs w:val="26"/>
              </w:rPr>
              <w:lastRenderedPageBreak/>
              <w:t>раздела.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lastRenderedPageBreak/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41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А. Пушкин «У лукоморья дуб зелёный…»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42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А. Пушкин. «Вот север тучи нагоняя»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43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А. Пушкин.«Зима!Крес-тьянин, торжествуя»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44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А. Пушкин «Сказка о рыбаке и рыбке»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45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А. Пушкин «Сказка о рыбаке и рыбке». Характеристика героев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46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А. Пушкин «Сказка о рыбаке и рыбке». Составление плана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47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Вн.чт. Сказки А.С.Пушкина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48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Обобщение по теме «Сказки А. Пушкина»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49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И. Крылов «Лебедь, рак и щука»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50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И. Крылов «Стрекоза и муравей»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51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Л. Толстой «Старый дед и внучек»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52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Л. Толстой «Филипок»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53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Л. Толстой «Филипок»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54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Л. Толстой «Котёнок»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55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Л. Толстой «Правда всего дороже»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56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Весёлые стихи.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57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Обобщение по разделу «Русские писатели»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58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Проверочная работа по разделу «Русские писатели»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59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Знакомство с названием раздела. Прогнозирование содержания раздела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60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Б. Заходер «Плачет киска в коридоре…», И. Пивоварова «Жила-была собака…»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61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В. Берестов «Кошкин щенок»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62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Домашние животные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63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М. Пришвин «Ребята и утята»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64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М. Пришвин «Ребята и утята». Составление плана.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65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Вн.чт. Рассказы М.Пришвина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66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Е. Чарушин «Страшный рассказ»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67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Е. Чарушин «Страшный рассказ»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68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Вн.чт. Рассказы Е. Чарушина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69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Б. Житков «Храбрый утёнок»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70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В. Бианки «Музыкант»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71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В. Бианки «Сова»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72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Вн.чт. Рассказы В. Бианки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73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Обобщение по разделу «О братьях наших меньших»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74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Проверочная работа по разделу «О братьях наших меньших»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75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Знакомство с названием раздела. Прогнозирование содержания раздела.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76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Д. Хармс «Игра»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77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Д. Хармс «Вы знаете?»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78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Д. Хармс, С. Маршак «Весёлые чижи»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79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Д. Хармс «Что это было?»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80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Н. Гернет, Д. Хармс «Очень-очень вкусный пирог»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81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Ю. Владимиров «Чудаки»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82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А. Введенский «Учёный Петя», «Лошадка»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83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Вн/чт. Мои детские журналы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84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Обобщение по разделу «Из детских журналов»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85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Проверочная работа по разделу «Из детских журналов»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lastRenderedPageBreak/>
              <w:t>86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Знакомство с названием раздела. Прогнозирование содержания раздела.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87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Стихи о первом снеге.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88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Ф. Тютчев «Чародейкою Зимою…»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89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С. Есенин «Поёт зима – аукает…», «Берёза»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90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Сказка «Два Мороза»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91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Сказка «Два Мороза»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92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С. Михалков «Новогодняя быль»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93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А. Барто «Дело было в январе…»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94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Обобщение по разделу «Люблю природу русскую. Зима»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95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Игра «Поле чудес»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96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Проверочная работа по разделу «Люблю природу русскую. Зима»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97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Проект «Поёт зима – аукает…»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98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Знакомство с названием раздела. Прогнозирование содержания раздела.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99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К. Чуковский «Путаница»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100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К. Чуковский «Радость»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101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К. Чуковский «Федорино горе»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102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К. Чуковский «Федорино горе»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103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С. Маршак «Кот и лодыри»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104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С. Михалков «Мой секрет», «Сила воли»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105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С. Михалков «Мой щенок»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106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А. Барто «Верёвочка»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107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А. Барто «Мы не заметили жука…», «В школу»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108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А. Барто «Вовка – добрая душа»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109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Вн/чт. Веселые детские стихи о детях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110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Н. Носов «Затейники»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111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Н. Носов «Живая шляпа»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112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Н. Носов «Живая шляпа»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113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Н. Носов «На горке»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114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Н. Носов «На горке»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115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Вн/чт. Рассказы Н.Н.Носова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116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Обобщение по разделу «Писатели – детям»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117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Проверочная работа по разделу «Писатели – детям»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118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Знакомство с названием раздела. Прогнозирование содержания раздела.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119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Стихи о дружбе и обидах.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120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Н. Булгаков «Анна, не грусти!»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121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Ю. Ермолаев «Два пирожных»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122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В. Осеева «Волшебное слово»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123</w:t>
            </w:r>
          </w:p>
        </w:tc>
        <w:tc>
          <w:tcPr>
            <w:tcW w:w="8228" w:type="dxa"/>
          </w:tcPr>
          <w:p w:rsidR="0038212A" w:rsidRPr="0038212A" w:rsidRDefault="00024E9C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024E9C">
              <w:rPr>
                <w:sz w:val="26"/>
                <w:szCs w:val="26"/>
              </w:rPr>
              <w:t>В. Осеева «Волшебное слово»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124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В. Осеева «Хорошее»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125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В. Осеева «Почему?»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126</w:t>
            </w:r>
          </w:p>
        </w:tc>
        <w:tc>
          <w:tcPr>
            <w:tcW w:w="8228" w:type="dxa"/>
          </w:tcPr>
          <w:p w:rsidR="0038212A" w:rsidRPr="0038212A" w:rsidRDefault="00024E9C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В. Осеева «Почему?»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127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Вн/чт. Рассказы В.Осеевой о детях.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128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Обобщение по разделу «Я и мои друзья»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129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Проверочная работа по разделу «Я и мои друзья»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130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Стихи Ф. Тютчева о весне.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lastRenderedPageBreak/>
              <w:t>131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Стихи А. Плещеева о весне.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132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А. Блок «На лугу».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133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С. Маршак «Снег теперь уже не тот…»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134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И. Бунин «Матери»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135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А. Плещеев «В бурю»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136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Е. Благинина «Посидим в тишине»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137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Э. Мошковская «Я маму мою обидел…»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138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Обобщение по разделу «Люблю природу русскую. Весна»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139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Проверочная работа по разделу «Люблю природу русскую. Весна»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140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Проект «Весна! Весна! Весенние деньки!»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141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Знакомство с названием раздела. Прогнозирование содержания раздела.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142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Б. Заходер «Товарищам детям», «Что красивее всего?»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143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Б. Заходер «Что красивее всего?»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144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Б. Заходер Песенки Винни – Пуха.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145</w:t>
            </w:r>
          </w:p>
        </w:tc>
        <w:tc>
          <w:tcPr>
            <w:tcW w:w="8228" w:type="dxa"/>
          </w:tcPr>
          <w:p w:rsidR="0038212A" w:rsidRPr="0038212A" w:rsidRDefault="00024E9C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024E9C">
              <w:rPr>
                <w:sz w:val="26"/>
                <w:szCs w:val="26"/>
              </w:rPr>
              <w:t>Б. Заходер Песенки Винни – Пуха.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146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Э. Успенский «Чебурашка»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147</w:t>
            </w:r>
          </w:p>
        </w:tc>
        <w:tc>
          <w:tcPr>
            <w:tcW w:w="8228" w:type="dxa"/>
          </w:tcPr>
          <w:p w:rsidR="0038212A" w:rsidRPr="0038212A" w:rsidRDefault="00024E9C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Э. Успенский «Чебурашка»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148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Стихи Э. Успенского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149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Стихи В. Берестова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150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Стихи И. Токмаковой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151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Г. Остер «Будем знакомы»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152</w:t>
            </w:r>
          </w:p>
        </w:tc>
        <w:tc>
          <w:tcPr>
            <w:tcW w:w="8228" w:type="dxa"/>
          </w:tcPr>
          <w:p w:rsidR="0038212A" w:rsidRPr="0038212A" w:rsidRDefault="00024E9C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Г. Остер «Будем знакомы»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153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В. Драгунский «Тайное становится явным»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154</w:t>
            </w:r>
          </w:p>
        </w:tc>
        <w:tc>
          <w:tcPr>
            <w:tcW w:w="8228" w:type="dxa"/>
          </w:tcPr>
          <w:p w:rsidR="0038212A" w:rsidRPr="0038212A" w:rsidRDefault="00024E9C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В. Драгунский «Тайное становится явным»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155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Обобщение по разделу «И в шутку и всерьёз»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156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Проверочная работа по разделу «И в шутку и всерьёз»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157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Знакомство с названием раздела. Прогнозирование содержания раздела.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158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Американская и английская народные песенки.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159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Песенки «Сюзон и мотылёк», «Знают мамы, знают дети…»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160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Ш. Перро «Кот в сапогах»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161</w:t>
            </w:r>
          </w:p>
        </w:tc>
        <w:tc>
          <w:tcPr>
            <w:tcW w:w="8228" w:type="dxa"/>
          </w:tcPr>
          <w:p w:rsidR="0038212A" w:rsidRPr="0038212A" w:rsidRDefault="00024E9C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Ш. Перро «Кот в сапогах»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162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Ш. Перро «Красная Шапочка»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163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Вн\чт. Сказки Ш.Перро и Г.Х.Андерсена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164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Г.Х. Андерсен «Принцесса на горошине»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165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Э. Хогарт «Мафин и паук»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166</w:t>
            </w:r>
          </w:p>
        </w:tc>
        <w:tc>
          <w:tcPr>
            <w:tcW w:w="8228" w:type="dxa"/>
          </w:tcPr>
          <w:p w:rsidR="0038212A" w:rsidRPr="0038212A" w:rsidRDefault="00024E9C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Э. Хогарт «Мафин и паук»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167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Обобщение по разделу «Литература зарубежных стран»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168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КВН «Цветик – семицветик»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Pr="007433D6" w:rsidRDefault="0038212A" w:rsidP="002E249D">
            <w:pPr>
              <w:tabs>
                <w:tab w:val="left" w:pos="6285"/>
              </w:tabs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169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Проверочная работа по итогам года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  <w:tr w:rsidR="0038212A" w:rsidRPr="0038212A" w:rsidTr="0038212A">
        <w:tc>
          <w:tcPr>
            <w:tcW w:w="669" w:type="dxa"/>
          </w:tcPr>
          <w:p w:rsidR="0038212A" w:rsidRDefault="0038212A" w:rsidP="002E249D">
            <w:pPr>
              <w:tabs>
                <w:tab w:val="left" w:pos="6285"/>
              </w:tabs>
              <w:jc w:val="center"/>
            </w:pPr>
            <w:r>
              <w:t>170</w:t>
            </w:r>
          </w:p>
        </w:tc>
        <w:tc>
          <w:tcPr>
            <w:tcW w:w="8228" w:type="dxa"/>
          </w:tcPr>
          <w:p w:rsidR="0038212A" w:rsidRPr="0038212A" w:rsidRDefault="0038212A" w:rsidP="0038212A">
            <w:pPr>
              <w:pStyle w:val="a3"/>
              <w:jc w:val="center"/>
              <w:rPr>
                <w:sz w:val="26"/>
                <w:szCs w:val="26"/>
              </w:rPr>
            </w:pPr>
            <w:r w:rsidRPr="0038212A">
              <w:rPr>
                <w:sz w:val="26"/>
                <w:szCs w:val="26"/>
              </w:rPr>
              <w:t>Анализ проверочной работы. Итоги года.</w:t>
            </w:r>
          </w:p>
        </w:tc>
        <w:tc>
          <w:tcPr>
            <w:tcW w:w="1382" w:type="dxa"/>
          </w:tcPr>
          <w:p w:rsidR="0038212A" w:rsidRPr="007433D6" w:rsidRDefault="0038212A" w:rsidP="002E249D">
            <w:pPr>
              <w:ind w:right="89"/>
              <w:jc w:val="center"/>
              <w:rPr>
                <w:sz w:val="26"/>
                <w:szCs w:val="26"/>
              </w:rPr>
            </w:pPr>
            <w:r w:rsidRPr="007433D6">
              <w:rPr>
                <w:sz w:val="26"/>
                <w:szCs w:val="26"/>
              </w:rPr>
              <w:t>1</w:t>
            </w:r>
          </w:p>
        </w:tc>
      </w:tr>
    </w:tbl>
    <w:p w:rsidR="00FB2E9B" w:rsidRDefault="00FB2E9B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br w:type="page"/>
      </w:r>
    </w:p>
    <w:p w:rsidR="00AD6A44" w:rsidRPr="00FB2E9B" w:rsidRDefault="00AD6A44" w:rsidP="00B85D94">
      <w:pPr>
        <w:pStyle w:val="a3"/>
        <w:tabs>
          <w:tab w:val="left" w:pos="0"/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D6A44" w:rsidRPr="00024E9C" w:rsidRDefault="002517ED" w:rsidP="00024E9C">
      <w:pPr>
        <w:jc w:val="center"/>
        <w:rPr>
          <w:rFonts w:ascii="Times New Roman" w:hAnsi="Times New Roman" w:cs="Times New Roman"/>
          <w:sz w:val="28"/>
          <w:szCs w:val="28"/>
        </w:rPr>
      </w:pPr>
      <w:r w:rsidRPr="00FB2E9B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Итоговый тест </w:t>
      </w:r>
      <w:r w:rsidR="00AD6A44" w:rsidRPr="00FB2E9B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по литературному чтению за  </w:t>
      </w:r>
      <w:r w:rsidRPr="00FB2E9B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год в 1 </w:t>
      </w:r>
      <w:r w:rsidR="00AD6A44" w:rsidRPr="00FB2E9B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  классе</w:t>
      </w:r>
    </w:p>
    <w:p w:rsidR="00AD6A44" w:rsidRPr="00FB2E9B" w:rsidRDefault="00AD6A44" w:rsidP="00AD6A44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FB2E9B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             (УМК «Школа России»)</w:t>
      </w:r>
    </w:p>
    <w:p w:rsidR="00AD6A44" w:rsidRPr="00FB2E9B" w:rsidRDefault="00AD6A44" w:rsidP="00AD6A44">
      <w:pPr>
        <w:suppressAutoHyphens/>
        <w:spacing w:after="0" w:line="240" w:lineRule="auto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</w:p>
    <w:p w:rsidR="002567FA" w:rsidRPr="002567FA" w:rsidRDefault="002567FA" w:rsidP="002567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567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Сторож</w:t>
      </w:r>
    </w:p>
    <w:p w:rsidR="002567FA" w:rsidRPr="002567FA" w:rsidRDefault="002567FA" w:rsidP="00256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утки были пушистые утята. Однажды лисица утащила утку. Мы научили собаку водить к реке утят. Вот собака важно идёт к реке. Утята спешат за ней. Утята ныряют в воде. Потом они гуляют на лугу. Собака сидит и зорко охраняет утят.</w:t>
      </w:r>
    </w:p>
    <w:p w:rsidR="002567FA" w:rsidRPr="002567FA" w:rsidRDefault="002567FA" w:rsidP="00256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567FA" w:rsidRPr="002567FA" w:rsidRDefault="002567FA" w:rsidP="00256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567FA" w:rsidRPr="002567FA" w:rsidRDefault="002567FA" w:rsidP="002567FA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сделала лисица?</w:t>
      </w:r>
    </w:p>
    <w:p w:rsidR="002567FA" w:rsidRPr="002567FA" w:rsidRDefault="002567FA" w:rsidP="002567FA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Чему мы научили собаку?</w:t>
      </w:r>
    </w:p>
    <w:p w:rsidR="002567FA" w:rsidRPr="002567FA" w:rsidRDefault="002567FA" w:rsidP="002567FA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делали утята?</w:t>
      </w:r>
    </w:p>
    <w:p w:rsidR="002567FA" w:rsidRPr="002567FA" w:rsidRDefault="002567FA" w:rsidP="002567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(41 слово). ( А. Седугин).</w:t>
      </w:r>
    </w:p>
    <w:p w:rsidR="002517ED" w:rsidRPr="002567FA" w:rsidRDefault="002517ED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67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2517ED" w:rsidRPr="002567FA" w:rsidRDefault="002517ED" w:rsidP="002567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B2E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Итоговая </w:t>
      </w:r>
      <w:r w:rsidR="002567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тестовая </w:t>
      </w:r>
      <w:r w:rsidRPr="00FB2E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 работа  по литературному  чтению во 2 классе за  год.</w:t>
      </w:r>
    </w:p>
    <w:p w:rsidR="002567FA" w:rsidRPr="002567FA" w:rsidRDefault="002567FA" w:rsidP="002567FA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32"/>
          <w:szCs w:val="32"/>
          <w:lang w:eastAsia="hi-IN" w:bidi="hi-I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hi-IN" w:bidi="hi-IN"/>
        </w:rPr>
        <w:t>(</w:t>
      </w:r>
      <w:r w:rsidRPr="002567FA">
        <w:rPr>
          <w:rFonts w:ascii="Times New Roman" w:eastAsia="SimSun" w:hAnsi="Times New Roman" w:cs="Times New Roman"/>
          <w:b/>
          <w:sz w:val="28"/>
          <w:szCs w:val="28"/>
          <w:lang w:eastAsia="hi-IN" w:bidi="hi-IN"/>
        </w:rPr>
        <w:t>УМК «Школа России»</w:t>
      </w:r>
      <w:r>
        <w:rPr>
          <w:rFonts w:ascii="Times New Roman" w:eastAsia="SimSun" w:hAnsi="Times New Roman" w:cs="Times New Roman"/>
          <w:b/>
          <w:sz w:val="28"/>
          <w:szCs w:val="28"/>
          <w:lang w:eastAsia="hi-IN" w:bidi="hi-IN"/>
        </w:rPr>
        <w:t>)</w:t>
      </w:r>
    </w:p>
    <w:p w:rsidR="002567FA" w:rsidRPr="002567FA" w:rsidRDefault="002567FA" w:rsidP="002567FA">
      <w:pPr>
        <w:numPr>
          <w:ilvl w:val="0"/>
          <w:numId w:val="15"/>
        </w:numPr>
        <w:suppressAutoHyphens/>
        <w:spacing w:after="0" w:line="100" w:lineRule="atLeast"/>
        <w:ind w:left="420" w:hanging="360"/>
        <w:jc w:val="center"/>
        <w:rPr>
          <w:rFonts w:ascii="Times New Roman" w:eastAsia="SimSun" w:hAnsi="Times New Roman" w:cs="Times New Roman"/>
          <w:sz w:val="32"/>
          <w:szCs w:val="32"/>
          <w:lang w:eastAsia="hi-IN" w:bidi="hi-IN"/>
        </w:rPr>
      </w:pPr>
      <w:r w:rsidRPr="002567FA">
        <w:rPr>
          <w:rFonts w:ascii="Times New Roman" w:eastAsia="SimSun" w:hAnsi="Times New Roman" w:cs="Times New Roman"/>
          <w:b/>
          <w:sz w:val="32"/>
          <w:szCs w:val="32"/>
          <w:lang w:eastAsia="hi-IN" w:bidi="hi-IN"/>
        </w:rPr>
        <w:t>Прочитай текст.</w:t>
      </w:r>
    </w:p>
    <w:p w:rsidR="002567FA" w:rsidRPr="002567FA" w:rsidRDefault="002567FA" w:rsidP="002567FA">
      <w:pPr>
        <w:suppressAutoHyphens/>
        <w:spacing w:after="0" w:line="100" w:lineRule="atLeast"/>
        <w:rPr>
          <w:rFonts w:ascii="Times New Roman" w:eastAsia="SimSun" w:hAnsi="Times New Roman" w:cs="Times New Roman"/>
          <w:sz w:val="32"/>
          <w:szCs w:val="32"/>
          <w:lang w:eastAsia="hi-IN" w:bidi="hi-IN"/>
        </w:rPr>
      </w:pPr>
      <w:r w:rsidRPr="002567FA">
        <w:rPr>
          <w:rFonts w:ascii="Times New Roman" w:eastAsia="SimSun" w:hAnsi="Times New Roman" w:cs="Times New Roman"/>
          <w:sz w:val="32"/>
          <w:szCs w:val="32"/>
          <w:lang w:eastAsia="hi-IN" w:bidi="hi-IN"/>
        </w:rPr>
        <w:t xml:space="preserve">    В один из жарких дней набрёл я на поляну в тайге. От лесного пожара она выгорела, но на чёрной земле уже росли кустики брусники и кивал головками иван-чай. На краю поляны были заросли малины. Я собирал малину, а впереди какой-то зверь шёл, шуршал в листьях. </w:t>
      </w:r>
    </w:p>
    <w:p w:rsidR="002567FA" w:rsidRPr="002567FA" w:rsidRDefault="002567FA" w:rsidP="002567FA">
      <w:pPr>
        <w:suppressAutoHyphens/>
        <w:spacing w:after="0" w:line="100" w:lineRule="atLeast"/>
        <w:rPr>
          <w:rFonts w:ascii="Times New Roman" w:eastAsia="SimSun" w:hAnsi="Times New Roman" w:cs="Times New Roman"/>
          <w:sz w:val="32"/>
          <w:szCs w:val="32"/>
          <w:lang w:eastAsia="hi-IN" w:bidi="hi-IN"/>
        </w:rPr>
      </w:pPr>
      <w:r w:rsidRPr="002567FA">
        <w:rPr>
          <w:rFonts w:ascii="Times New Roman" w:eastAsia="SimSun" w:hAnsi="Times New Roman" w:cs="Times New Roman"/>
          <w:sz w:val="32"/>
          <w:szCs w:val="32"/>
          <w:lang w:eastAsia="hi-IN" w:bidi="hi-IN"/>
        </w:rPr>
        <w:t xml:space="preserve">        Решил я узнать, что это за зверь, сел на пенёк и стал тихонько посвистывать.   Зверь сначала остановился, а потом стал ко мне подкрадываться. Он думал, что я его не вижу, а верхушки малиновых кустов тихонько шевелятся и его выдают. Вскоре из кустов высунулся чёрный нос и два глаза. Тут я его сразу узнал – это медвежонок. </w:t>
      </w:r>
    </w:p>
    <w:p w:rsidR="002567FA" w:rsidRPr="002567FA" w:rsidRDefault="002567FA" w:rsidP="002567FA">
      <w:pPr>
        <w:suppressAutoHyphens/>
        <w:spacing w:after="0" w:line="100" w:lineRule="atLeast"/>
        <w:rPr>
          <w:rFonts w:ascii="Times New Roman" w:eastAsia="SimSun" w:hAnsi="Times New Roman" w:cs="Times New Roman"/>
          <w:sz w:val="32"/>
          <w:szCs w:val="32"/>
          <w:lang w:eastAsia="hi-IN" w:bidi="hi-IN"/>
        </w:rPr>
      </w:pPr>
      <w:r w:rsidRPr="002567FA">
        <w:rPr>
          <w:rFonts w:ascii="Times New Roman" w:eastAsia="SimSun" w:hAnsi="Times New Roman" w:cs="Times New Roman"/>
          <w:sz w:val="32"/>
          <w:szCs w:val="32"/>
          <w:lang w:eastAsia="hi-IN" w:bidi="hi-IN"/>
        </w:rPr>
        <w:t xml:space="preserve">      Медвежонок подошёл ко мне и стал меня обнюхивать. Обнюхал, облизал ботинок, нашёл пуговицу на рубашке и стал её сосать. И тут я услышал, что в малиннике сучья затрещали. Это, наверное, медведица медвежонка ищет. </w:t>
      </w:r>
    </w:p>
    <w:p w:rsidR="002567FA" w:rsidRPr="002567FA" w:rsidRDefault="002567FA" w:rsidP="002567FA">
      <w:pPr>
        <w:suppressAutoHyphens/>
        <w:spacing w:after="0" w:line="100" w:lineRule="atLeast"/>
        <w:rPr>
          <w:rFonts w:ascii="Times New Roman" w:eastAsia="SimSun" w:hAnsi="Times New Roman" w:cs="Times New Roman"/>
          <w:b/>
          <w:sz w:val="32"/>
          <w:szCs w:val="32"/>
          <w:lang w:eastAsia="hi-IN" w:bidi="hi-IN"/>
        </w:rPr>
      </w:pPr>
      <w:r w:rsidRPr="002567FA">
        <w:rPr>
          <w:rFonts w:ascii="Times New Roman" w:eastAsia="SimSun" w:hAnsi="Times New Roman" w:cs="Times New Roman"/>
          <w:sz w:val="32"/>
          <w:szCs w:val="32"/>
          <w:lang w:eastAsia="hi-IN" w:bidi="hi-IN"/>
        </w:rPr>
        <w:t xml:space="preserve">      Хотел я встать, а медвежонок в пуговицу вцепился, рычит и не пускает.   Вдруг медведица услышит, как он рычит, подумает, что его обижают и прибежит. А у меня даже ружья нет! Я скорее пуговицу оторвал и отдал медвежонку, а сам бегом – медведице разве объяснишь, что медвежонок поиграть со мной захотел! </w:t>
      </w:r>
    </w:p>
    <w:p w:rsidR="002567FA" w:rsidRPr="002567FA" w:rsidRDefault="002567FA" w:rsidP="002567FA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32"/>
          <w:szCs w:val="32"/>
          <w:lang w:eastAsia="hi-IN" w:bidi="hi-IN"/>
        </w:rPr>
      </w:pPr>
    </w:p>
    <w:p w:rsidR="002567FA" w:rsidRPr="002567FA" w:rsidRDefault="002567FA" w:rsidP="002567FA">
      <w:pPr>
        <w:suppressAutoHyphens/>
        <w:spacing w:after="0" w:line="100" w:lineRule="atLeast"/>
        <w:jc w:val="center"/>
        <w:rPr>
          <w:rFonts w:ascii="Times New Roman" w:eastAsia="SimSun" w:hAnsi="Times New Roman" w:cs="Mangal"/>
          <w:sz w:val="24"/>
          <w:szCs w:val="24"/>
          <w:lang w:eastAsia="hi-IN" w:bidi="hi-IN"/>
        </w:rPr>
      </w:pPr>
    </w:p>
    <w:p w:rsidR="002567FA" w:rsidRPr="002567FA" w:rsidRDefault="002567FA" w:rsidP="002567FA">
      <w:pPr>
        <w:suppressAutoHyphens/>
        <w:spacing w:after="0" w:line="100" w:lineRule="atLeast"/>
        <w:jc w:val="center"/>
        <w:rPr>
          <w:rFonts w:ascii="Times New Roman" w:eastAsia="SimSun" w:hAnsi="Times New Roman" w:cs="Mangal"/>
          <w:sz w:val="24"/>
          <w:szCs w:val="24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4642"/>
        <w:gridCol w:w="1461"/>
        <w:gridCol w:w="1430"/>
      </w:tblGrid>
      <w:tr w:rsidR="002567FA" w:rsidRPr="002567FA" w:rsidTr="00D500BD">
        <w:tc>
          <w:tcPr>
            <w:tcW w:w="269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2567FA"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  <w:t>Критерии</w:t>
            </w:r>
          </w:p>
        </w:tc>
        <w:tc>
          <w:tcPr>
            <w:tcW w:w="4642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2567FA"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  <w:t>Задания</w:t>
            </w:r>
          </w:p>
        </w:tc>
        <w:tc>
          <w:tcPr>
            <w:tcW w:w="1461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2567FA"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  <w:t xml:space="preserve">Самооценка </w:t>
            </w:r>
          </w:p>
        </w:tc>
        <w:tc>
          <w:tcPr>
            <w:tcW w:w="143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2567FA"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  <w:t>Балл</w:t>
            </w:r>
          </w:p>
        </w:tc>
      </w:tr>
      <w:tr w:rsidR="002567FA" w:rsidRPr="002567FA" w:rsidTr="00D500BD">
        <w:tc>
          <w:tcPr>
            <w:tcW w:w="269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2567FA">
              <w:rPr>
                <w:rFonts w:ascii="Times New Roman" w:eastAsia="SimSun" w:hAnsi="Times New Roman" w:cs="Mangal"/>
                <w:sz w:val="28"/>
                <w:szCs w:val="28"/>
                <w:lang w:eastAsia="hi-IN" w:bidi="hi-IN"/>
              </w:rPr>
              <w:t>1. Умение определять тему текста</w:t>
            </w:r>
          </w:p>
        </w:tc>
        <w:tc>
          <w:tcPr>
            <w:tcW w:w="4642" w:type="dxa"/>
          </w:tcPr>
          <w:p w:rsidR="002567FA" w:rsidRPr="002567FA" w:rsidRDefault="002567FA" w:rsidP="002567FA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67FA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>1</w:t>
            </w:r>
            <w:r w:rsidRPr="002567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2567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О чём рассказывается в тексте? </w:t>
            </w:r>
          </w:p>
          <w:p w:rsidR="002567FA" w:rsidRPr="002567FA" w:rsidRDefault="002567FA" w:rsidP="002567FA">
            <w:pPr>
              <w:numPr>
                <w:ilvl w:val="0"/>
                <w:numId w:val="20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о том, как медведица учила медвежонка собирать малину </w:t>
            </w:r>
          </w:p>
          <w:p w:rsidR="002567FA" w:rsidRPr="002567FA" w:rsidRDefault="002567FA" w:rsidP="002567FA">
            <w:pPr>
              <w:numPr>
                <w:ilvl w:val="0"/>
                <w:numId w:val="20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о встрече человека и медвежонка </w:t>
            </w:r>
          </w:p>
          <w:p w:rsidR="002567FA" w:rsidRPr="002567FA" w:rsidRDefault="002567FA" w:rsidP="002567FA">
            <w:pPr>
              <w:numPr>
                <w:ilvl w:val="0"/>
                <w:numId w:val="20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о том, как растёт в тайге малина</w:t>
            </w:r>
          </w:p>
          <w:p w:rsidR="002567FA" w:rsidRPr="002567FA" w:rsidRDefault="002567FA" w:rsidP="002567FA">
            <w:pPr>
              <w:numPr>
                <w:ilvl w:val="0"/>
                <w:numId w:val="21"/>
              </w:num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о лесном пожаре</w:t>
            </w:r>
          </w:p>
        </w:tc>
        <w:tc>
          <w:tcPr>
            <w:tcW w:w="1461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  <w:tc>
          <w:tcPr>
            <w:tcW w:w="143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</w:tr>
      <w:tr w:rsidR="002567FA" w:rsidRPr="002567FA" w:rsidTr="00D500BD">
        <w:tc>
          <w:tcPr>
            <w:tcW w:w="269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2567FA">
              <w:rPr>
                <w:rFonts w:ascii="Times New Roman" w:eastAsia="SimSun" w:hAnsi="Times New Roman" w:cs="Mangal"/>
                <w:sz w:val="28"/>
                <w:szCs w:val="28"/>
                <w:lang w:eastAsia="hi-IN" w:bidi="hi-IN"/>
              </w:rPr>
              <w:t xml:space="preserve">2. </w:t>
            </w: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Умение отвечать на вопросы к тексту</w:t>
            </w:r>
          </w:p>
        </w:tc>
        <w:tc>
          <w:tcPr>
            <w:tcW w:w="4642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b/>
                <w:sz w:val="28"/>
                <w:szCs w:val="28"/>
                <w:lang w:eastAsia="hi-IN" w:bidi="hi-IN"/>
              </w:rPr>
              <w:t xml:space="preserve">2. Где произошла встреча с медвежонком? </w:t>
            </w:r>
          </w:p>
          <w:p w:rsidR="002567FA" w:rsidRPr="002567FA" w:rsidRDefault="002567FA" w:rsidP="002567FA">
            <w:pPr>
              <w:numPr>
                <w:ilvl w:val="0"/>
                <w:numId w:val="23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в сосновом бору в зарослях малины </w:t>
            </w:r>
          </w:p>
          <w:p w:rsidR="002567FA" w:rsidRPr="002567FA" w:rsidRDefault="002567FA" w:rsidP="002567FA">
            <w:pPr>
              <w:numPr>
                <w:ilvl w:val="0"/>
                <w:numId w:val="23"/>
              </w:num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в берёзовой роще на берегу реки</w:t>
            </w:r>
          </w:p>
        </w:tc>
        <w:tc>
          <w:tcPr>
            <w:tcW w:w="1461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  <w:tc>
          <w:tcPr>
            <w:tcW w:w="143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</w:tr>
      <w:tr w:rsidR="002567FA" w:rsidRPr="002567FA" w:rsidTr="00D500BD">
        <w:tc>
          <w:tcPr>
            <w:tcW w:w="269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2567FA">
              <w:rPr>
                <w:rFonts w:ascii="Times New Roman" w:eastAsia="SimSun" w:hAnsi="Times New Roman" w:cs="Mangal"/>
                <w:sz w:val="28"/>
                <w:szCs w:val="28"/>
                <w:lang w:eastAsia="hi-IN" w:bidi="hi-IN"/>
              </w:rPr>
              <w:t>3.</w:t>
            </w: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Знать признаки времен года</w:t>
            </w:r>
          </w:p>
        </w:tc>
        <w:tc>
          <w:tcPr>
            <w:tcW w:w="4642" w:type="dxa"/>
          </w:tcPr>
          <w:p w:rsidR="002567FA" w:rsidRPr="002567FA" w:rsidRDefault="002567FA" w:rsidP="002567FA">
            <w:pPr>
              <w:numPr>
                <w:ilvl w:val="0"/>
                <w:numId w:val="24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Весной</w:t>
            </w:r>
          </w:p>
          <w:p w:rsidR="002567FA" w:rsidRPr="002567FA" w:rsidRDefault="002567FA" w:rsidP="002567FA">
            <w:pPr>
              <w:numPr>
                <w:ilvl w:val="0"/>
                <w:numId w:val="24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Летом</w:t>
            </w:r>
          </w:p>
          <w:p w:rsidR="002567FA" w:rsidRPr="002567FA" w:rsidRDefault="002567FA" w:rsidP="002567FA">
            <w:pPr>
              <w:numPr>
                <w:ilvl w:val="0"/>
                <w:numId w:val="24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осенью </w:t>
            </w:r>
          </w:p>
          <w:p w:rsidR="002567FA" w:rsidRPr="002567FA" w:rsidRDefault="002567FA" w:rsidP="002567FA">
            <w:pPr>
              <w:numPr>
                <w:ilvl w:val="0"/>
                <w:numId w:val="24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lastRenderedPageBreak/>
              <w:t xml:space="preserve">зимой </w:t>
            </w:r>
          </w:p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  <w:tc>
          <w:tcPr>
            <w:tcW w:w="1461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  <w:tc>
          <w:tcPr>
            <w:tcW w:w="143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</w:tr>
      <w:tr w:rsidR="002567FA" w:rsidRPr="002567FA" w:rsidTr="00D500BD">
        <w:tc>
          <w:tcPr>
            <w:tcW w:w="269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2567FA">
              <w:rPr>
                <w:rFonts w:ascii="Times New Roman" w:eastAsia="SimSun" w:hAnsi="Times New Roman" w:cs="Mangal"/>
                <w:sz w:val="28"/>
                <w:szCs w:val="28"/>
                <w:lang w:eastAsia="hi-IN" w:bidi="hi-IN"/>
              </w:rPr>
              <w:t xml:space="preserve">4. Умения </w:t>
            </w: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дополнять высказывание , опираясь на текст</w:t>
            </w:r>
          </w:p>
        </w:tc>
        <w:tc>
          <w:tcPr>
            <w:tcW w:w="4642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b/>
                <w:sz w:val="28"/>
                <w:szCs w:val="28"/>
                <w:lang w:eastAsia="hi-IN" w:bidi="hi-IN"/>
              </w:rPr>
              <w:t xml:space="preserve">4. Рассказчик убежал потому, что </w:t>
            </w:r>
          </w:p>
          <w:p w:rsidR="002567FA" w:rsidRPr="002567FA" w:rsidRDefault="002567FA" w:rsidP="002567FA">
            <w:pPr>
              <w:numPr>
                <w:ilvl w:val="0"/>
                <w:numId w:val="25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ему надоел медвежонок </w:t>
            </w:r>
          </w:p>
          <w:p w:rsidR="002567FA" w:rsidRPr="002567FA" w:rsidRDefault="002567FA" w:rsidP="002567FA">
            <w:pPr>
              <w:numPr>
                <w:ilvl w:val="0"/>
                <w:numId w:val="25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испугался медведицы </w:t>
            </w:r>
          </w:p>
          <w:p w:rsidR="002567FA" w:rsidRPr="002567FA" w:rsidRDefault="002567FA" w:rsidP="002567FA">
            <w:pPr>
              <w:numPr>
                <w:ilvl w:val="0"/>
                <w:numId w:val="25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вспомнил, что потерял ружьё </w:t>
            </w:r>
          </w:p>
          <w:p w:rsidR="002567FA" w:rsidRPr="002567FA" w:rsidRDefault="002567FA" w:rsidP="002567FA">
            <w:pPr>
              <w:numPr>
                <w:ilvl w:val="0"/>
                <w:numId w:val="25"/>
              </w:num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испугался, что медвежонок оборвёт все пуговицы</w:t>
            </w:r>
          </w:p>
        </w:tc>
        <w:tc>
          <w:tcPr>
            <w:tcW w:w="1461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  <w:tc>
          <w:tcPr>
            <w:tcW w:w="143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</w:tr>
      <w:tr w:rsidR="002567FA" w:rsidRPr="002567FA" w:rsidTr="00D500BD">
        <w:tc>
          <w:tcPr>
            <w:tcW w:w="269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2567FA">
              <w:rPr>
                <w:rFonts w:ascii="Times New Roman" w:eastAsia="SimSun" w:hAnsi="Times New Roman" w:cs="Mangal"/>
                <w:sz w:val="28"/>
                <w:szCs w:val="28"/>
                <w:lang w:eastAsia="hi-IN" w:bidi="hi-IN"/>
              </w:rPr>
              <w:t>5. Умение выбирать правильное утверждение из предложенных.</w:t>
            </w:r>
          </w:p>
        </w:tc>
        <w:tc>
          <w:tcPr>
            <w:tcW w:w="4642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b/>
                <w:sz w:val="28"/>
                <w:szCs w:val="28"/>
                <w:lang w:eastAsia="hi-IN" w:bidi="hi-IN"/>
              </w:rPr>
              <w:t xml:space="preserve">5. Выбери правильное утверждение. </w:t>
            </w:r>
          </w:p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  <w:p w:rsidR="002567FA" w:rsidRPr="002567FA" w:rsidRDefault="002567FA" w:rsidP="002567FA">
            <w:pPr>
              <w:numPr>
                <w:ilvl w:val="0"/>
                <w:numId w:val="26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Медведица напала на рассказчика. </w:t>
            </w:r>
          </w:p>
          <w:p w:rsidR="002567FA" w:rsidRPr="002567FA" w:rsidRDefault="002567FA" w:rsidP="002567FA">
            <w:pPr>
              <w:numPr>
                <w:ilvl w:val="0"/>
                <w:numId w:val="26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Медвежонок оказался очень любопытным. </w:t>
            </w:r>
          </w:p>
          <w:p w:rsidR="002567FA" w:rsidRPr="002567FA" w:rsidRDefault="002567FA" w:rsidP="002567FA">
            <w:pPr>
              <w:numPr>
                <w:ilvl w:val="0"/>
                <w:numId w:val="26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Медвежонок испугался и убежал. </w:t>
            </w:r>
          </w:p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Рассказчик видел медведицу</w:t>
            </w:r>
          </w:p>
        </w:tc>
        <w:tc>
          <w:tcPr>
            <w:tcW w:w="1461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  <w:tc>
          <w:tcPr>
            <w:tcW w:w="143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</w:tr>
      <w:tr w:rsidR="002567FA" w:rsidRPr="002567FA" w:rsidTr="00D500BD">
        <w:tc>
          <w:tcPr>
            <w:tcW w:w="269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Mangal"/>
                <w:sz w:val="28"/>
                <w:szCs w:val="28"/>
                <w:lang w:eastAsia="hi-IN" w:bidi="hi-IN"/>
              </w:rPr>
              <w:t xml:space="preserve">6. Умение </w:t>
            </w: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объяснять смысл выражения</w:t>
            </w:r>
          </w:p>
        </w:tc>
        <w:tc>
          <w:tcPr>
            <w:tcW w:w="4642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b/>
                <w:sz w:val="28"/>
                <w:szCs w:val="28"/>
                <w:lang w:eastAsia="hi-IN" w:bidi="hi-IN"/>
              </w:rPr>
              <w:t xml:space="preserve">6. Как ты понимаешь выражение «кивал головками иван-чай»? </w:t>
            </w:r>
          </w:p>
          <w:p w:rsidR="002567FA" w:rsidRPr="002567FA" w:rsidRDefault="002567FA" w:rsidP="002567FA">
            <w:pPr>
              <w:numPr>
                <w:ilvl w:val="0"/>
                <w:numId w:val="27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цветок наклонялся из стороны в сторону </w:t>
            </w:r>
          </w:p>
          <w:p w:rsidR="002567FA" w:rsidRPr="002567FA" w:rsidRDefault="002567FA" w:rsidP="002567FA">
            <w:pPr>
              <w:numPr>
                <w:ilvl w:val="0"/>
                <w:numId w:val="27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цветок звал человека </w:t>
            </w:r>
          </w:p>
          <w:p w:rsidR="002567FA" w:rsidRPr="002567FA" w:rsidRDefault="002567FA" w:rsidP="002567FA">
            <w:pPr>
              <w:numPr>
                <w:ilvl w:val="0"/>
                <w:numId w:val="27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цветок соглашался с происходящим </w:t>
            </w:r>
          </w:p>
          <w:p w:rsidR="002567FA" w:rsidRPr="002567FA" w:rsidRDefault="002567FA" w:rsidP="002567FA">
            <w:pPr>
              <w:numPr>
                <w:ilvl w:val="0"/>
                <w:numId w:val="27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цветок отцвёл и засох</w:t>
            </w:r>
          </w:p>
        </w:tc>
        <w:tc>
          <w:tcPr>
            <w:tcW w:w="1461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  <w:tc>
          <w:tcPr>
            <w:tcW w:w="143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</w:tr>
      <w:tr w:rsidR="002567FA" w:rsidRPr="002567FA" w:rsidTr="00D500BD">
        <w:tc>
          <w:tcPr>
            <w:tcW w:w="269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Mangal"/>
                <w:sz w:val="28"/>
                <w:szCs w:val="28"/>
                <w:lang w:eastAsia="hi-IN" w:bidi="hi-IN"/>
              </w:rPr>
              <w:t>7. Умение составлять план произведени</w:t>
            </w:r>
            <w:r w:rsidRPr="002567FA">
              <w:rPr>
                <w:rFonts w:ascii="Times New Roman" w:eastAsia="SimSun" w:hAnsi="Times New Roman" w:cs="Times New Roman"/>
                <w:b/>
                <w:sz w:val="28"/>
                <w:szCs w:val="28"/>
                <w:lang w:eastAsia="hi-IN" w:bidi="hi-IN"/>
              </w:rPr>
              <w:t>я</w:t>
            </w:r>
          </w:p>
        </w:tc>
        <w:tc>
          <w:tcPr>
            <w:tcW w:w="4642" w:type="dxa"/>
          </w:tcPr>
          <w:p w:rsidR="002567FA" w:rsidRPr="002567FA" w:rsidRDefault="002567FA" w:rsidP="002567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67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7. Укажи, в каком порядке происходили события. Цифра 1 уже стоит, поставь цифры 2, 3, 4. </w:t>
            </w:r>
          </w:p>
          <w:p w:rsidR="002567FA" w:rsidRPr="002567FA" w:rsidRDefault="002567FA" w:rsidP="002567FA">
            <w:pPr>
              <w:numPr>
                <w:ilvl w:val="0"/>
                <w:numId w:val="28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Медвежонок решил поиграть с человеком. </w:t>
            </w:r>
          </w:p>
          <w:p w:rsidR="002567FA" w:rsidRPr="002567FA" w:rsidRDefault="002567FA" w:rsidP="002567FA">
            <w:pPr>
              <w:numPr>
                <w:ilvl w:val="0"/>
                <w:numId w:val="28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1. Рассказчик собирал малину. </w:t>
            </w:r>
          </w:p>
          <w:p w:rsidR="002567FA" w:rsidRPr="002567FA" w:rsidRDefault="002567FA" w:rsidP="002567FA">
            <w:pPr>
              <w:numPr>
                <w:ilvl w:val="0"/>
                <w:numId w:val="28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Медвежонок вышел на свист. </w:t>
            </w:r>
          </w:p>
          <w:p w:rsidR="002567FA" w:rsidRPr="002567FA" w:rsidRDefault="002567FA" w:rsidP="002567FA">
            <w:pPr>
              <w:numPr>
                <w:ilvl w:val="0"/>
                <w:numId w:val="28"/>
              </w:num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Рассказчик испугался и убежал</w:t>
            </w:r>
          </w:p>
        </w:tc>
        <w:tc>
          <w:tcPr>
            <w:tcW w:w="1461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  <w:tc>
          <w:tcPr>
            <w:tcW w:w="143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</w:tr>
      <w:tr w:rsidR="002567FA" w:rsidRPr="002567FA" w:rsidTr="00D500BD">
        <w:tc>
          <w:tcPr>
            <w:tcW w:w="269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Mangal"/>
                <w:sz w:val="28"/>
                <w:szCs w:val="28"/>
                <w:lang w:eastAsia="hi-IN" w:bidi="hi-IN"/>
              </w:rPr>
              <w:t>8. Умение определять главную мысль произведения</w:t>
            </w:r>
          </w:p>
        </w:tc>
        <w:tc>
          <w:tcPr>
            <w:tcW w:w="4642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b/>
                <w:sz w:val="28"/>
                <w:szCs w:val="28"/>
                <w:lang w:eastAsia="hi-IN" w:bidi="hi-IN"/>
              </w:rPr>
              <w:t xml:space="preserve">8. Главным образом автор хотел </w:t>
            </w:r>
          </w:p>
          <w:p w:rsidR="002567FA" w:rsidRPr="002567FA" w:rsidRDefault="002567FA" w:rsidP="002567FA">
            <w:pPr>
              <w:numPr>
                <w:ilvl w:val="0"/>
                <w:numId w:val="12"/>
              </w:numPr>
              <w:suppressAutoHyphens/>
              <w:spacing w:after="0" w:line="100" w:lineRule="atLeast"/>
              <w:ind w:left="720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описать внешний вид медвежонка объяснить, как растёт малина </w:t>
            </w:r>
          </w:p>
          <w:p w:rsidR="002567FA" w:rsidRPr="002567FA" w:rsidRDefault="002567FA" w:rsidP="002567FA">
            <w:pPr>
              <w:numPr>
                <w:ilvl w:val="0"/>
                <w:numId w:val="12"/>
              </w:numPr>
              <w:suppressAutoHyphens/>
              <w:spacing w:after="0" w:line="100" w:lineRule="atLeast"/>
              <w:ind w:left="720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описать таёжный лес рассказать о поведении </w:t>
            </w:r>
          </w:p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маленького медвежонка</w:t>
            </w:r>
          </w:p>
        </w:tc>
        <w:tc>
          <w:tcPr>
            <w:tcW w:w="1461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  <w:tc>
          <w:tcPr>
            <w:tcW w:w="143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</w:tr>
      <w:tr w:rsidR="002567FA" w:rsidRPr="002567FA" w:rsidTr="00D500BD">
        <w:tc>
          <w:tcPr>
            <w:tcW w:w="269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Mangal"/>
                <w:sz w:val="28"/>
                <w:szCs w:val="28"/>
                <w:lang w:eastAsia="hi-IN" w:bidi="hi-IN"/>
              </w:rPr>
              <w:t xml:space="preserve">9. Умение </w:t>
            </w: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выбирать из заданных предложений основную мысль</w:t>
            </w:r>
          </w:p>
        </w:tc>
        <w:tc>
          <w:tcPr>
            <w:tcW w:w="4642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b/>
                <w:sz w:val="28"/>
                <w:szCs w:val="28"/>
                <w:lang w:eastAsia="hi-IN" w:bidi="hi-IN"/>
              </w:rPr>
              <w:t xml:space="preserve">9. Какое предложение лучше других помогает понять основную мысль текста? </w:t>
            </w:r>
          </w:p>
          <w:p w:rsidR="002567FA" w:rsidRPr="002567FA" w:rsidRDefault="002567FA" w:rsidP="002567FA">
            <w:pPr>
              <w:numPr>
                <w:ilvl w:val="0"/>
                <w:numId w:val="29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Я собирал малину, а впереди </w:t>
            </w: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lastRenderedPageBreak/>
              <w:t xml:space="preserve">какой-то зверь шёл. </w:t>
            </w:r>
          </w:p>
          <w:p w:rsidR="002567FA" w:rsidRPr="002567FA" w:rsidRDefault="002567FA" w:rsidP="002567FA">
            <w:pPr>
              <w:numPr>
                <w:ilvl w:val="0"/>
                <w:numId w:val="29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А у меня даже ружья нет! </w:t>
            </w:r>
          </w:p>
          <w:p w:rsidR="002567FA" w:rsidRPr="002567FA" w:rsidRDefault="002567FA" w:rsidP="002567FA">
            <w:pPr>
              <w:numPr>
                <w:ilvl w:val="0"/>
                <w:numId w:val="29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Медвежонок поиграть со мной захотел! </w:t>
            </w:r>
          </w:p>
          <w:p w:rsidR="002567FA" w:rsidRPr="002567FA" w:rsidRDefault="002567FA" w:rsidP="002567FA">
            <w:pPr>
              <w:numPr>
                <w:ilvl w:val="0"/>
                <w:numId w:val="29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Сел я на пенёк и стал тихонько посвистывать.</w:t>
            </w:r>
          </w:p>
        </w:tc>
        <w:tc>
          <w:tcPr>
            <w:tcW w:w="1461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  <w:tc>
          <w:tcPr>
            <w:tcW w:w="143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</w:tr>
      <w:tr w:rsidR="002567FA" w:rsidRPr="002567FA" w:rsidTr="00D500BD">
        <w:tc>
          <w:tcPr>
            <w:tcW w:w="269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Mangal"/>
                <w:sz w:val="28"/>
                <w:szCs w:val="28"/>
                <w:lang w:eastAsia="hi-IN" w:bidi="hi-IN"/>
              </w:rPr>
              <w:t>10. Умение озаглавливать произведения</w:t>
            </w:r>
          </w:p>
        </w:tc>
        <w:tc>
          <w:tcPr>
            <w:tcW w:w="4642" w:type="dxa"/>
          </w:tcPr>
          <w:p w:rsidR="002567FA" w:rsidRPr="002567FA" w:rsidRDefault="002567FA" w:rsidP="002567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567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10. Какое из названий наиболее всего подходит к истории,</w:t>
            </w:r>
          </w:p>
          <w:p w:rsidR="002567FA" w:rsidRPr="002567FA" w:rsidRDefault="002567FA" w:rsidP="002567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67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рассказанной автором? </w:t>
            </w:r>
          </w:p>
          <w:p w:rsidR="002567FA" w:rsidRPr="002567FA" w:rsidRDefault="002567FA" w:rsidP="002567FA">
            <w:pPr>
              <w:numPr>
                <w:ilvl w:val="0"/>
                <w:numId w:val="30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Заросли малины.</w:t>
            </w:r>
          </w:p>
          <w:p w:rsidR="002567FA" w:rsidRPr="002567FA" w:rsidRDefault="002567FA" w:rsidP="002567FA">
            <w:pPr>
              <w:numPr>
                <w:ilvl w:val="0"/>
                <w:numId w:val="30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Подаренная пуговица. </w:t>
            </w:r>
          </w:p>
          <w:p w:rsidR="002567FA" w:rsidRPr="002567FA" w:rsidRDefault="002567FA" w:rsidP="002567FA">
            <w:pPr>
              <w:numPr>
                <w:ilvl w:val="0"/>
                <w:numId w:val="30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Медвежонок. </w:t>
            </w:r>
          </w:p>
          <w:p w:rsidR="002567FA" w:rsidRPr="002567FA" w:rsidRDefault="002567FA" w:rsidP="002567FA">
            <w:pPr>
              <w:numPr>
                <w:ilvl w:val="0"/>
                <w:numId w:val="30"/>
              </w:num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hi-IN" w:bidi="hi-IN"/>
              </w:rPr>
            </w:pPr>
            <w:r w:rsidRPr="002567FA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Медведица.</w:t>
            </w:r>
          </w:p>
        </w:tc>
        <w:tc>
          <w:tcPr>
            <w:tcW w:w="1461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  <w:tc>
          <w:tcPr>
            <w:tcW w:w="1430" w:type="dxa"/>
          </w:tcPr>
          <w:p w:rsidR="002567FA" w:rsidRPr="002567FA" w:rsidRDefault="002567FA" w:rsidP="002567FA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</w:tr>
    </w:tbl>
    <w:p w:rsidR="00D27381" w:rsidRPr="00FB2E9B" w:rsidRDefault="00D27381" w:rsidP="00B85D94">
      <w:pPr>
        <w:pStyle w:val="a3"/>
        <w:tabs>
          <w:tab w:val="left" w:pos="0"/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D27381" w:rsidRPr="00FB2E9B" w:rsidSect="00272DF3">
      <w:footerReference w:type="default" r:id="rId10"/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901" w:rsidRDefault="00202901" w:rsidP="0060726D">
      <w:pPr>
        <w:spacing w:after="0" w:line="240" w:lineRule="auto"/>
      </w:pPr>
      <w:r>
        <w:separator/>
      </w:r>
    </w:p>
  </w:endnote>
  <w:endnote w:type="continuationSeparator" w:id="0">
    <w:p w:rsidR="00202901" w:rsidRDefault="00202901" w:rsidP="00607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CBC" w:rsidRDefault="00547CBC" w:rsidP="009B334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47CBC" w:rsidRDefault="00547CBC" w:rsidP="009B334D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CBC" w:rsidRDefault="00547CBC" w:rsidP="009B334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45DC7">
      <w:rPr>
        <w:rStyle w:val="a6"/>
        <w:noProof/>
      </w:rPr>
      <w:t>2</w:t>
    </w:r>
    <w:r>
      <w:rPr>
        <w:rStyle w:val="a6"/>
      </w:rPr>
      <w:fldChar w:fldCharType="end"/>
    </w:r>
  </w:p>
  <w:p w:rsidR="00547CBC" w:rsidRDefault="00547CBC" w:rsidP="009B334D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CBC" w:rsidRDefault="00547CBC">
    <w:pPr>
      <w:pStyle w:val="a4"/>
      <w:jc w:val="right"/>
    </w:pPr>
  </w:p>
  <w:p w:rsidR="00547CBC" w:rsidRDefault="00547CB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901" w:rsidRDefault="00202901" w:rsidP="0060726D">
      <w:pPr>
        <w:spacing w:after="0" w:line="240" w:lineRule="auto"/>
      </w:pPr>
      <w:r>
        <w:separator/>
      </w:r>
    </w:p>
  </w:footnote>
  <w:footnote w:type="continuationSeparator" w:id="0">
    <w:p w:rsidR="00202901" w:rsidRDefault="00202901" w:rsidP="006072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91EA7D4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8"/>
    <w:lvl w:ilvl="0">
      <w:numFmt w:val="bullet"/>
      <w:lvlText w:val="□"/>
      <w:lvlJc w:val="left"/>
      <w:pPr>
        <w:tabs>
          <w:tab w:val="num" w:pos="0"/>
        </w:tabs>
        <w:ind w:left="0" w:firstLine="0"/>
      </w:pPr>
      <w:rPr>
        <w:rFonts w:ascii="Arial" w:hAnsi="Arial" w:cs="Symbol"/>
        <w:color w:val="000000"/>
      </w:rPr>
    </w:lvl>
    <w:lvl w:ilvl="1">
      <w:start w:val="3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eastAsia="Arial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2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0"/>
        <w:w w:val="100"/>
        <w:position w:val="0"/>
        <w:sz w:val="24"/>
        <w:szCs w:val="24"/>
        <w:u w:val="none"/>
        <w:vertAlign w:val="baseline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numFmt w:val="bullet"/>
      <w:lvlText w:val="□"/>
      <w:lvlJc w:val="left"/>
      <w:pPr>
        <w:tabs>
          <w:tab w:val="num" w:pos="0"/>
        </w:tabs>
        <w:ind w:left="0" w:firstLine="0"/>
      </w:pPr>
      <w:rPr>
        <w:rFonts w:ascii="Arial" w:hAnsi="Arial" w:cs="Symbol"/>
      </w:rPr>
    </w:lvl>
    <w:lvl w:ilvl="1">
      <w:start w:val="3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eastAsia="Arial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5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42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32"/>
        <w:szCs w:val="32"/>
        <w:u w:val="none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32"/>
        <w:szCs w:val="32"/>
        <w:u w:val="none"/>
        <w:vertAlign w:val="baseline"/>
      </w:rPr>
    </w:lvl>
    <w:lvl w:ilvl="3">
      <w:start w:val="2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32"/>
        <w:szCs w:val="32"/>
        <w:u w:val="none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32"/>
        <w:szCs w:val="32"/>
        <w:u w:val="none"/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32"/>
        <w:szCs w:val="32"/>
        <w:u w:val="none"/>
        <w:vertAlign w:val="baseline"/>
      </w:rPr>
    </w:lvl>
    <w:lvl w:ilvl="6">
      <w:start w:val="3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eastAsia="Arial" w:hAnsi="Times New Roman" w:cs="Times New Roman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32"/>
        <w:szCs w:val="32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32"/>
        <w:szCs w:val="32"/>
        <w:u w:val="none"/>
        <w:vertAlign w:val="baseline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1340" w:hanging="360"/>
      </w:pPr>
      <w:rPr>
        <w:rFonts w:ascii="Symbol" w:hAnsi="Symbol" w:cs="Symbol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3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0"/>
        <w:w w:val="100"/>
        <w:position w:val="0"/>
        <w:sz w:val="24"/>
        <w:szCs w:val="24"/>
        <w:u w:val="none"/>
        <w:vertAlign w:val="baseline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07B853E8"/>
    <w:multiLevelType w:val="multilevel"/>
    <w:tmpl w:val="87E84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9A6536A"/>
    <w:multiLevelType w:val="multilevel"/>
    <w:tmpl w:val="00000008"/>
    <w:lvl w:ilvl="0">
      <w:numFmt w:val="bullet"/>
      <w:lvlText w:val="□"/>
      <w:lvlJc w:val="left"/>
      <w:pPr>
        <w:tabs>
          <w:tab w:val="num" w:pos="0"/>
        </w:tabs>
        <w:ind w:left="0" w:firstLine="0"/>
      </w:pPr>
      <w:rPr>
        <w:rFonts w:ascii="Arial" w:hAnsi="Arial" w:cs="Symbol"/>
      </w:rPr>
    </w:lvl>
    <w:lvl w:ilvl="1">
      <w:start w:val="3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eastAsia="Arial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0E620B10"/>
    <w:multiLevelType w:val="multilevel"/>
    <w:tmpl w:val="00000008"/>
    <w:lvl w:ilvl="0">
      <w:numFmt w:val="bullet"/>
      <w:lvlText w:val="□"/>
      <w:lvlJc w:val="left"/>
      <w:pPr>
        <w:tabs>
          <w:tab w:val="num" w:pos="0"/>
        </w:tabs>
        <w:ind w:left="0" w:firstLine="0"/>
      </w:pPr>
      <w:rPr>
        <w:rFonts w:ascii="Arial" w:hAnsi="Arial" w:cs="Symbol"/>
      </w:rPr>
    </w:lvl>
    <w:lvl w:ilvl="1">
      <w:start w:val="3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eastAsia="Arial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14581D58"/>
    <w:multiLevelType w:val="multilevel"/>
    <w:tmpl w:val="00000008"/>
    <w:lvl w:ilvl="0">
      <w:numFmt w:val="bullet"/>
      <w:lvlText w:val="□"/>
      <w:lvlJc w:val="left"/>
      <w:pPr>
        <w:tabs>
          <w:tab w:val="num" w:pos="0"/>
        </w:tabs>
        <w:ind w:left="0" w:firstLine="0"/>
      </w:pPr>
      <w:rPr>
        <w:rFonts w:ascii="Arial" w:hAnsi="Arial" w:cs="Symbol"/>
      </w:rPr>
    </w:lvl>
    <w:lvl w:ilvl="1">
      <w:start w:val="3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eastAsia="Arial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1B356CBE"/>
    <w:multiLevelType w:val="multilevel"/>
    <w:tmpl w:val="2D522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DF87C1C"/>
    <w:multiLevelType w:val="hybridMultilevel"/>
    <w:tmpl w:val="2DBC0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007DD9"/>
    <w:multiLevelType w:val="hybridMultilevel"/>
    <w:tmpl w:val="68748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05553C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3EB90393"/>
    <w:multiLevelType w:val="multilevel"/>
    <w:tmpl w:val="00000008"/>
    <w:lvl w:ilvl="0">
      <w:numFmt w:val="bullet"/>
      <w:lvlText w:val="□"/>
      <w:lvlJc w:val="left"/>
      <w:pPr>
        <w:tabs>
          <w:tab w:val="num" w:pos="0"/>
        </w:tabs>
        <w:ind w:left="0" w:firstLine="0"/>
      </w:pPr>
      <w:rPr>
        <w:rFonts w:ascii="Arial" w:hAnsi="Arial" w:cs="Symbol"/>
      </w:rPr>
    </w:lvl>
    <w:lvl w:ilvl="1">
      <w:start w:val="3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eastAsia="Arial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43526BB9"/>
    <w:multiLevelType w:val="multilevel"/>
    <w:tmpl w:val="00000008"/>
    <w:lvl w:ilvl="0">
      <w:numFmt w:val="bullet"/>
      <w:lvlText w:val="□"/>
      <w:lvlJc w:val="left"/>
      <w:pPr>
        <w:tabs>
          <w:tab w:val="num" w:pos="0"/>
        </w:tabs>
        <w:ind w:left="0" w:firstLine="0"/>
      </w:pPr>
      <w:rPr>
        <w:rFonts w:ascii="Arial" w:hAnsi="Arial" w:cs="Symbol"/>
      </w:rPr>
    </w:lvl>
    <w:lvl w:ilvl="1">
      <w:start w:val="3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eastAsia="Arial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4DF15063"/>
    <w:multiLevelType w:val="hybridMultilevel"/>
    <w:tmpl w:val="F1A03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04FA5"/>
    <w:multiLevelType w:val="multilevel"/>
    <w:tmpl w:val="00000008"/>
    <w:lvl w:ilvl="0">
      <w:numFmt w:val="bullet"/>
      <w:lvlText w:val="□"/>
      <w:lvlJc w:val="left"/>
      <w:pPr>
        <w:tabs>
          <w:tab w:val="num" w:pos="0"/>
        </w:tabs>
        <w:ind w:left="0" w:firstLine="0"/>
      </w:pPr>
      <w:rPr>
        <w:rFonts w:ascii="Arial" w:hAnsi="Arial" w:cs="Symbol"/>
      </w:rPr>
    </w:lvl>
    <w:lvl w:ilvl="1">
      <w:start w:val="3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eastAsia="Arial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5CEF78AF"/>
    <w:multiLevelType w:val="multilevel"/>
    <w:tmpl w:val="28FA5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800C5C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8" w15:restartNumberingAfterBreak="0">
    <w:nsid w:val="63DD6CCE"/>
    <w:multiLevelType w:val="multilevel"/>
    <w:tmpl w:val="00000008"/>
    <w:lvl w:ilvl="0">
      <w:numFmt w:val="bullet"/>
      <w:lvlText w:val="□"/>
      <w:lvlJc w:val="left"/>
      <w:pPr>
        <w:tabs>
          <w:tab w:val="num" w:pos="0"/>
        </w:tabs>
        <w:ind w:left="0" w:firstLine="0"/>
      </w:pPr>
      <w:rPr>
        <w:rFonts w:ascii="Arial" w:hAnsi="Arial" w:cs="Symbol"/>
      </w:rPr>
    </w:lvl>
    <w:lvl w:ilvl="1">
      <w:start w:val="3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eastAsia="Arial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64D455A5"/>
    <w:multiLevelType w:val="hybridMultilevel"/>
    <w:tmpl w:val="B0E6F33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2B4718"/>
    <w:multiLevelType w:val="multilevel"/>
    <w:tmpl w:val="00000008"/>
    <w:lvl w:ilvl="0">
      <w:numFmt w:val="bullet"/>
      <w:lvlText w:val="□"/>
      <w:lvlJc w:val="left"/>
      <w:pPr>
        <w:tabs>
          <w:tab w:val="num" w:pos="0"/>
        </w:tabs>
        <w:ind w:left="0" w:firstLine="0"/>
      </w:pPr>
      <w:rPr>
        <w:rFonts w:ascii="Arial" w:hAnsi="Arial" w:cs="Symbol"/>
      </w:rPr>
    </w:lvl>
    <w:lvl w:ilvl="1">
      <w:start w:val="3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eastAsia="Arial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6DB9284E"/>
    <w:multiLevelType w:val="hybridMultilevel"/>
    <w:tmpl w:val="5B622A30"/>
    <w:lvl w:ilvl="0" w:tplc="5AF86136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034E7"/>
    <w:multiLevelType w:val="multilevel"/>
    <w:tmpl w:val="F91EA7D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770D7F15"/>
    <w:multiLevelType w:val="multilevel"/>
    <w:tmpl w:val="3AECB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1"/>
  </w:num>
  <w:num w:numId="3">
    <w:abstractNumId w:val="24"/>
  </w:num>
  <w:num w:numId="4">
    <w:abstractNumId w:val="0"/>
  </w:num>
  <w:num w:numId="5">
    <w:abstractNumId w:val="20"/>
  </w:num>
  <w:num w:numId="6">
    <w:abstractNumId w:val="1"/>
  </w:num>
  <w:num w:numId="7">
    <w:abstractNumId w:val="3"/>
  </w:num>
  <w:num w:numId="8">
    <w:abstractNumId w:val="29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32"/>
  </w:num>
  <w:num w:numId="20">
    <w:abstractNumId w:val="21"/>
  </w:num>
  <w:num w:numId="21">
    <w:abstractNumId w:val="27"/>
  </w:num>
  <w:num w:numId="22">
    <w:abstractNumId w:val="19"/>
  </w:num>
  <w:num w:numId="23">
    <w:abstractNumId w:val="16"/>
  </w:num>
  <w:num w:numId="24">
    <w:abstractNumId w:val="25"/>
  </w:num>
  <w:num w:numId="25">
    <w:abstractNumId w:val="15"/>
  </w:num>
  <w:num w:numId="26">
    <w:abstractNumId w:val="22"/>
  </w:num>
  <w:num w:numId="27">
    <w:abstractNumId w:val="23"/>
  </w:num>
  <w:num w:numId="28">
    <w:abstractNumId w:val="28"/>
  </w:num>
  <w:num w:numId="29">
    <w:abstractNumId w:val="30"/>
  </w:num>
  <w:num w:numId="30">
    <w:abstractNumId w:val="17"/>
  </w:num>
  <w:num w:numId="31">
    <w:abstractNumId w:val="14"/>
    <w:lvlOverride w:ilvl="0">
      <w:startOverride w:val="1"/>
    </w:lvlOverride>
  </w:num>
  <w:num w:numId="32">
    <w:abstractNumId w:val="18"/>
  </w:num>
  <w:num w:numId="33">
    <w:abstractNumId w:val="26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E91"/>
    <w:rsid w:val="00024E9C"/>
    <w:rsid w:val="000575CD"/>
    <w:rsid w:val="000950FE"/>
    <w:rsid w:val="000D0BD4"/>
    <w:rsid w:val="001272C8"/>
    <w:rsid w:val="001A4FDE"/>
    <w:rsid w:val="00202901"/>
    <w:rsid w:val="002517ED"/>
    <w:rsid w:val="002567FA"/>
    <w:rsid w:val="00272DF3"/>
    <w:rsid w:val="002908D1"/>
    <w:rsid w:val="002E249D"/>
    <w:rsid w:val="0038212A"/>
    <w:rsid w:val="003A103B"/>
    <w:rsid w:val="003C6321"/>
    <w:rsid w:val="004C26CE"/>
    <w:rsid w:val="004F4153"/>
    <w:rsid w:val="005112D5"/>
    <w:rsid w:val="00547CBC"/>
    <w:rsid w:val="005F15F7"/>
    <w:rsid w:val="0060726D"/>
    <w:rsid w:val="006229B5"/>
    <w:rsid w:val="006273A7"/>
    <w:rsid w:val="00657C3A"/>
    <w:rsid w:val="00670370"/>
    <w:rsid w:val="00685E91"/>
    <w:rsid w:val="00764CF5"/>
    <w:rsid w:val="00797ACC"/>
    <w:rsid w:val="007F6E5B"/>
    <w:rsid w:val="0083773A"/>
    <w:rsid w:val="00942EC4"/>
    <w:rsid w:val="009A27FA"/>
    <w:rsid w:val="009B334D"/>
    <w:rsid w:val="009B799A"/>
    <w:rsid w:val="00A14127"/>
    <w:rsid w:val="00A45DC7"/>
    <w:rsid w:val="00AB6029"/>
    <w:rsid w:val="00AC5A30"/>
    <w:rsid w:val="00AD6A44"/>
    <w:rsid w:val="00AF410A"/>
    <w:rsid w:val="00B84A58"/>
    <w:rsid w:val="00B85D94"/>
    <w:rsid w:val="00BA3927"/>
    <w:rsid w:val="00BD38D1"/>
    <w:rsid w:val="00BF1022"/>
    <w:rsid w:val="00C95070"/>
    <w:rsid w:val="00D27381"/>
    <w:rsid w:val="00D500BD"/>
    <w:rsid w:val="00DD7F7F"/>
    <w:rsid w:val="00E031F0"/>
    <w:rsid w:val="00E802B0"/>
    <w:rsid w:val="00EC0436"/>
    <w:rsid w:val="00F657D7"/>
    <w:rsid w:val="00FB2E9B"/>
    <w:rsid w:val="00FF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1DE7C"/>
  <w15:docId w15:val="{DAF5C8EF-2953-4D35-B793-551F297A6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72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0726D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60726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footer"/>
    <w:basedOn w:val="a"/>
    <w:link w:val="a5"/>
    <w:rsid w:val="0060726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6072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rsid w:val="00D27381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styleId="a6">
    <w:name w:val="page number"/>
    <w:basedOn w:val="a0"/>
    <w:rsid w:val="00D27381"/>
  </w:style>
  <w:style w:type="numbering" w:customStyle="1" w:styleId="10">
    <w:name w:val="Нет списка1"/>
    <w:next w:val="a2"/>
    <w:uiPriority w:val="99"/>
    <w:semiHidden/>
    <w:unhideWhenUsed/>
    <w:rsid w:val="00272DF3"/>
  </w:style>
  <w:style w:type="character" w:customStyle="1" w:styleId="WW8Num1z0">
    <w:name w:val="WW8Num1z0"/>
    <w:rsid w:val="00272DF3"/>
    <w:rPr>
      <w:color w:val="000000"/>
    </w:rPr>
  </w:style>
  <w:style w:type="character" w:customStyle="1" w:styleId="WW8Num2z0">
    <w:name w:val="WW8Num2z0"/>
    <w:rsid w:val="00272DF3"/>
  </w:style>
  <w:style w:type="character" w:customStyle="1" w:styleId="WW8Num2z1">
    <w:name w:val="WW8Num2z1"/>
    <w:rsid w:val="00272DF3"/>
  </w:style>
  <w:style w:type="character" w:customStyle="1" w:styleId="WW8Num2z2">
    <w:name w:val="WW8Num2z2"/>
    <w:rsid w:val="00272DF3"/>
  </w:style>
  <w:style w:type="character" w:customStyle="1" w:styleId="WW8Num2z3">
    <w:name w:val="WW8Num2z3"/>
    <w:rsid w:val="00272DF3"/>
  </w:style>
  <w:style w:type="character" w:customStyle="1" w:styleId="WW8Num2z4">
    <w:name w:val="WW8Num2z4"/>
    <w:rsid w:val="00272DF3"/>
  </w:style>
  <w:style w:type="character" w:customStyle="1" w:styleId="WW8Num2z5">
    <w:name w:val="WW8Num2z5"/>
    <w:rsid w:val="00272DF3"/>
  </w:style>
  <w:style w:type="character" w:customStyle="1" w:styleId="WW8Num2z6">
    <w:name w:val="WW8Num2z6"/>
    <w:rsid w:val="00272DF3"/>
  </w:style>
  <w:style w:type="character" w:customStyle="1" w:styleId="WW8Num2z7">
    <w:name w:val="WW8Num2z7"/>
    <w:rsid w:val="00272DF3"/>
  </w:style>
  <w:style w:type="character" w:customStyle="1" w:styleId="WW8Num2z8">
    <w:name w:val="WW8Num2z8"/>
    <w:rsid w:val="00272DF3"/>
  </w:style>
  <w:style w:type="character" w:customStyle="1" w:styleId="WW8Num3z0">
    <w:name w:val="WW8Num3z0"/>
    <w:rsid w:val="00272DF3"/>
    <w:rPr>
      <w:color w:val="000000"/>
    </w:rPr>
  </w:style>
  <w:style w:type="character" w:customStyle="1" w:styleId="WW8Num3z1">
    <w:name w:val="WW8Num3z1"/>
    <w:rsid w:val="00272DF3"/>
  </w:style>
  <w:style w:type="character" w:customStyle="1" w:styleId="WW8Num3z2">
    <w:name w:val="WW8Num3z2"/>
    <w:rsid w:val="00272DF3"/>
  </w:style>
  <w:style w:type="character" w:customStyle="1" w:styleId="WW8Num3z3">
    <w:name w:val="WW8Num3z3"/>
    <w:rsid w:val="00272DF3"/>
  </w:style>
  <w:style w:type="character" w:customStyle="1" w:styleId="WW8Num3z4">
    <w:name w:val="WW8Num3z4"/>
    <w:rsid w:val="00272DF3"/>
  </w:style>
  <w:style w:type="character" w:customStyle="1" w:styleId="WW8Num3z5">
    <w:name w:val="WW8Num3z5"/>
    <w:rsid w:val="00272DF3"/>
  </w:style>
  <w:style w:type="character" w:customStyle="1" w:styleId="WW8Num3z6">
    <w:name w:val="WW8Num3z6"/>
    <w:rsid w:val="00272DF3"/>
  </w:style>
  <w:style w:type="character" w:customStyle="1" w:styleId="WW8Num3z7">
    <w:name w:val="WW8Num3z7"/>
    <w:rsid w:val="00272DF3"/>
  </w:style>
  <w:style w:type="character" w:customStyle="1" w:styleId="WW8Num3z8">
    <w:name w:val="WW8Num3z8"/>
    <w:rsid w:val="00272DF3"/>
  </w:style>
  <w:style w:type="character" w:customStyle="1" w:styleId="Absatz-Standardschriftart">
    <w:name w:val="Absatz-Standardschriftart"/>
    <w:rsid w:val="00272DF3"/>
  </w:style>
  <w:style w:type="character" w:customStyle="1" w:styleId="WW-Absatz-Standardschriftart">
    <w:name w:val="WW-Absatz-Standardschriftart"/>
    <w:rsid w:val="00272DF3"/>
  </w:style>
  <w:style w:type="character" w:customStyle="1" w:styleId="WW-Absatz-Standardschriftart1">
    <w:name w:val="WW-Absatz-Standardschriftart1"/>
    <w:rsid w:val="00272DF3"/>
  </w:style>
  <w:style w:type="character" w:customStyle="1" w:styleId="WW8Num5z0">
    <w:name w:val="WW8Num5z0"/>
    <w:rsid w:val="00272DF3"/>
    <w:rPr>
      <w:b/>
    </w:rPr>
  </w:style>
  <w:style w:type="character" w:customStyle="1" w:styleId="WW8Num6z0">
    <w:name w:val="WW8Num6z0"/>
    <w:rsid w:val="00272DF3"/>
    <w:rPr>
      <w:b/>
    </w:rPr>
  </w:style>
  <w:style w:type="character" w:customStyle="1" w:styleId="WW8Num7z0">
    <w:name w:val="WW8Num7z0"/>
    <w:rsid w:val="00272DF3"/>
    <w:rPr>
      <w:b/>
    </w:rPr>
  </w:style>
  <w:style w:type="character" w:customStyle="1" w:styleId="WW8Num8z0">
    <w:name w:val="WW8Num8z0"/>
    <w:rsid w:val="00272DF3"/>
    <w:rPr>
      <w:rFonts w:ascii="Symbol" w:hAnsi="Symbol" w:cs="Symbol"/>
    </w:rPr>
  </w:style>
  <w:style w:type="character" w:customStyle="1" w:styleId="WW8Num8z1">
    <w:name w:val="WW8Num8z1"/>
    <w:rsid w:val="00272DF3"/>
    <w:rPr>
      <w:rFonts w:ascii="Courier New" w:hAnsi="Courier New" w:cs="Courier New"/>
    </w:rPr>
  </w:style>
  <w:style w:type="character" w:customStyle="1" w:styleId="WW8Num8z2">
    <w:name w:val="WW8Num8z2"/>
    <w:rsid w:val="00272DF3"/>
    <w:rPr>
      <w:rFonts w:ascii="Wingdings" w:hAnsi="Wingdings" w:cs="Wingdings"/>
    </w:rPr>
  </w:style>
  <w:style w:type="character" w:customStyle="1" w:styleId="WW8Num9z0">
    <w:name w:val="WW8Num9z0"/>
    <w:rsid w:val="00272DF3"/>
    <w:rPr>
      <w:b/>
    </w:rPr>
  </w:style>
  <w:style w:type="character" w:customStyle="1" w:styleId="11">
    <w:name w:val="Основной шрифт абзаца1"/>
    <w:rsid w:val="00272DF3"/>
  </w:style>
  <w:style w:type="character" w:customStyle="1" w:styleId="4">
    <w:name w:val="Знак Знак4"/>
    <w:rsid w:val="00272DF3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Знак Знак3"/>
    <w:rsid w:val="00272DF3"/>
    <w:rPr>
      <w:rFonts w:ascii="Times New Roman" w:eastAsia="Times New Roman" w:hAnsi="Times New Roman" w:cs="Times New Roman"/>
      <w:sz w:val="28"/>
      <w:szCs w:val="20"/>
    </w:rPr>
  </w:style>
  <w:style w:type="character" w:customStyle="1" w:styleId="2">
    <w:name w:val="Знак Знак2"/>
    <w:rsid w:val="00272DF3"/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Знак Знак1"/>
    <w:rsid w:val="00272DF3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Символ сноски"/>
    <w:rsid w:val="00272DF3"/>
    <w:rPr>
      <w:vertAlign w:val="superscript"/>
    </w:rPr>
  </w:style>
  <w:style w:type="character" w:customStyle="1" w:styleId="a8">
    <w:name w:val="Знак Знак"/>
    <w:rsid w:val="00272DF3"/>
    <w:rPr>
      <w:b/>
      <w:bCs/>
      <w:sz w:val="24"/>
      <w:szCs w:val="24"/>
    </w:rPr>
  </w:style>
  <w:style w:type="character" w:customStyle="1" w:styleId="13">
    <w:name w:val="Название Знак1"/>
    <w:rsid w:val="00272DF3"/>
    <w:rPr>
      <w:rFonts w:ascii="Cambria" w:eastAsia="Times New Roman" w:hAnsi="Cambria" w:cs="Times New Roman"/>
      <w:color w:val="17365D"/>
      <w:spacing w:val="5"/>
      <w:kern w:val="1"/>
      <w:sz w:val="52"/>
      <w:szCs w:val="52"/>
    </w:rPr>
  </w:style>
  <w:style w:type="character" w:customStyle="1" w:styleId="a9">
    <w:name w:val="Символ нумерации"/>
    <w:rsid w:val="00272DF3"/>
  </w:style>
  <w:style w:type="paragraph" w:customStyle="1" w:styleId="14">
    <w:name w:val="Заголовок1"/>
    <w:basedOn w:val="a"/>
    <w:next w:val="aa"/>
    <w:rsid w:val="00272DF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a">
    <w:name w:val="Body Text"/>
    <w:basedOn w:val="a"/>
    <w:link w:val="ab"/>
    <w:rsid w:val="00272DF3"/>
    <w:pPr>
      <w:suppressAutoHyphens/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272DF3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c">
    <w:name w:val="List"/>
    <w:basedOn w:val="aa"/>
    <w:rsid w:val="00272DF3"/>
    <w:rPr>
      <w:rFonts w:ascii="Arial" w:hAnsi="Arial" w:cs="Tahoma"/>
    </w:rPr>
  </w:style>
  <w:style w:type="paragraph" w:customStyle="1" w:styleId="15">
    <w:name w:val="Название1"/>
    <w:basedOn w:val="a"/>
    <w:rsid w:val="00272DF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6">
    <w:name w:val="Указатель1"/>
    <w:basedOn w:val="a"/>
    <w:rsid w:val="00272DF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272DF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Calibri"/>
      <w:sz w:val="28"/>
      <w:szCs w:val="20"/>
      <w:lang w:eastAsia="ar-SA"/>
    </w:rPr>
  </w:style>
  <w:style w:type="paragraph" w:styleId="ad">
    <w:name w:val="Body Text Indent"/>
    <w:basedOn w:val="a"/>
    <w:link w:val="ae"/>
    <w:rsid w:val="00272DF3"/>
    <w:pPr>
      <w:suppressAutoHyphens/>
      <w:spacing w:after="120" w:line="240" w:lineRule="auto"/>
      <w:ind w:left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272DF3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">
    <w:name w:val="header"/>
    <w:basedOn w:val="a"/>
    <w:link w:val="af0"/>
    <w:uiPriority w:val="99"/>
    <w:rsid w:val="00272DF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f0">
    <w:name w:val="Верхний колонтитул Знак"/>
    <w:basedOn w:val="a0"/>
    <w:link w:val="af"/>
    <w:uiPriority w:val="99"/>
    <w:rsid w:val="00272DF3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1">
    <w:name w:val="List Paragraph"/>
    <w:basedOn w:val="a"/>
    <w:qFormat/>
    <w:rsid w:val="00272DF3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f2">
    <w:name w:val="Title"/>
    <w:basedOn w:val="a"/>
    <w:next w:val="af3"/>
    <w:link w:val="af4"/>
    <w:qFormat/>
    <w:rsid w:val="00272DF3"/>
    <w:pPr>
      <w:suppressAutoHyphens/>
      <w:spacing w:after="0" w:line="240" w:lineRule="auto"/>
      <w:jc w:val="center"/>
    </w:pPr>
    <w:rPr>
      <w:rFonts w:ascii="Calibri" w:eastAsia="Calibri" w:hAnsi="Calibri" w:cs="Times New Roman"/>
      <w:b/>
      <w:bCs/>
      <w:sz w:val="24"/>
      <w:szCs w:val="24"/>
      <w:lang w:eastAsia="ar-SA"/>
    </w:rPr>
  </w:style>
  <w:style w:type="character" w:customStyle="1" w:styleId="af4">
    <w:name w:val="Заголовок Знак"/>
    <w:basedOn w:val="a0"/>
    <w:link w:val="af2"/>
    <w:rsid w:val="00272DF3"/>
    <w:rPr>
      <w:rFonts w:ascii="Calibri" w:eastAsia="Calibri" w:hAnsi="Calibri" w:cs="Times New Roman"/>
      <w:b/>
      <w:bCs/>
      <w:sz w:val="24"/>
      <w:szCs w:val="24"/>
      <w:lang w:eastAsia="ar-SA"/>
    </w:rPr>
  </w:style>
  <w:style w:type="paragraph" w:styleId="af3">
    <w:name w:val="Subtitle"/>
    <w:basedOn w:val="14"/>
    <w:next w:val="aa"/>
    <w:link w:val="af5"/>
    <w:qFormat/>
    <w:rsid w:val="00272DF3"/>
    <w:pPr>
      <w:jc w:val="center"/>
    </w:pPr>
    <w:rPr>
      <w:i/>
      <w:iCs/>
    </w:rPr>
  </w:style>
  <w:style w:type="character" w:customStyle="1" w:styleId="af5">
    <w:name w:val="Подзаголовок Знак"/>
    <w:basedOn w:val="a0"/>
    <w:link w:val="af3"/>
    <w:rsid w:val="00272DF3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Default">
    <w:name w:val="Default"/>
    <w:rsid w:val="00272DF3"/>
    <w:pPr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paragraph" w:customStyle="1" w:styleId="af6">
    <w:name w:val="Содержимое таблицы"/>
    <w:basedOn w:val="a"/>
    <w:rsid w:val="00272DF3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af7">
    <w:name w:val="Заголовок таблицы"/>
    <w:basedOn w:val="af6"/>
    <w:rsid w:val="00272DF3"/>
    <w:pPr>
      <w:jc w:val="center"/>
    </w:pPr>
    <w:rPr>
      <w:b/>
      <w:bCs/>
    </w:rPr>
  </w:style>
  <w:style w:type="character" w:customStyle="1" w:styleId="WW8Num4z0">
    <w:name w:val="WW8Num4z0"/>
    <w:rsid w:val="00272DF3"/>
    <w:rPr>
      <w:rFonts w:ascii="Symbol" w:hAnsi="Symbol" w:cs="Symbol"/>
      <w:b/>
    </w:rPr>
  </w:style>
  <w:style w:type="character" w:customStyle="1" w:styleId="WW8Num4z1">
    <w:name w:val="WW8Num4z1"/>
    <w:rsid w:val="00272DF3"/>
    <w:rPr>
      <w:rFonts w:ascii="Courier New" w:eastAsia="Calibri" w:hAnsi="Courier New" w:cs="Courier New"/>
      <w:sz w:val="24"/>
      <w:szCs w:val="24"/>
    </w:rPr>
  </w:style>
  <w:style w:type="character" w:customStyle="1" w:styleId="WW8Num4z2">
    <w:name w:val="WW8Num4z2"/>
    <w:rsid w:val="00272DF3"/>
    <w:rPr>
      <w:rFonts w:ascii="Wingdings" w:hAnsi="Wingdings" w:cs="Wingdings"/>
    </w:rPr>
  </w:style>
  <w:style w:type="character" w:customStyle="1" w:styleId="WW8Num4z3">
    <w:name w:val="WW8Num4z3"/>
    <w:rsid w:val="00272DF3"/>
  </w:style>
  <w:style w:type="character" w:customStyle="1" w:styleId="WW8Num4z4">
    <w:name w:val="WW8Num4z4"/>
    <w:rsid w:val="00272DF3"/>
  </w:style>
  <w:style w:type="character" w:customStyle="1" w:styleId="WW8Num4z5">
    <w:name w:val="WW8Num4z5"/>
    <w:rsid w:val="00272DF3"/>
  </w:style>
  <w:style w:type="character" w:customStyle="1" w:styleId="WW8Num4z6">
    <w:name w:val="WW8Num4z6"/>
    <w:rsid w:val="00272DF3"/>
    <w:rPr>
      <w:rFonts w:ascii="Times New Roman" w:eastAsia="Arial" w:hAnsi="Times New Roman" w:cs="Times New Roman"/>
      <w:b w:val="0"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4z7">
    <w:name w:val="WW8Num4z7"/>
    <w:rsid w:val="00272DF3"/>
  </w:style>
  <w:style w:type="character" w:customStyle="1" w:styleId="WW8Num4z8">
    <w:name w:val="WW8Num4z8"/>
    <w:rsid w:val="00272DF3"/>
  </w:style>
  <w:style w:type="character" w:customStyle="1" w:styleId="WW8Num7z1">
    <w:name w:val="WW8Num7z1"/>
    <w:rsid w:val="00272DF3"/>
    <w:rPr>
      <w:rFonts w:ascii="Courier New" w:hAnsi="Courier New" w:cs="Courier New"/>
    </w:rPr>
  </w:style>
  <w:style w:type="character" w:customStyle="1" w:styleId="WW8Num7z2">
    <w:name w:val="WW8Num7z2"/>
    <w:rsid w:val="00272DF3"/>
    <w:rPr>
      <w:rFonts w:ascii="Wingdings" w:hAnsi="Wingdings" w:cs="Wingdings"/>
    </w:rPr>
  </w:style>
  <w:style w:type="character" w:customStyle="1" w:styleId="WW8Num7z3">
    <w:name w:val="WW8Num7z3"/>
    <w:rsid w:val="00272DF3"/>
  </w:style>
  <w:style w:type="character" w:customStyle="1" w:styleId="WW8Num7z4">
    <w:name w:val="WW8Num7z4"/>
    <w:rsid w:val="00272DF3"/>
  </w:style>
  <w:style w:type="character" w:customStyle="1" w:styleId="WW8Num7z5">
    <w:name w:val="WW8Num7z5"/>
    <w:rsid w:val="00272DF3"/>
  </w:style>
  <w:style w:type="character" w:customStyle="1" w:styleId="WW8Num7z6">
    <w:name w:val="WW8Num7z6"/>
    <w:rsid w:val="00272DF3"/>
  </w:style>
  <w:style w:type="character" w:customStyle="1" w:styleId="WW8Num7z7">
    <w:name w:val="WW8Num7z7"/>
    <w:rsid w:val="00272DF3"/>
  </w:style>
  <w:style w:type="character" w:customStyle="1" w:styleId="WW8Num7z8">
    <w:name w:val="WW8Num7z8"/>
    <w:rsid w:val="00272DF3"/>
  </w:style>
  <w:style w:type="character" w:customStyle="1" w:styleId="WW8Num8z3">
    <w:name w:val="WW8Num8z3"/>
    <w:rsid w:val="00272DF3"/>
  </w:style>
  <w:style w:type="character" w:customStyle="1" w:styleId="WW8Num8z4">
    <w:name w:val="WW8Num8z4"/>
    <w:rsid w:val="00272DF3"/>
  </w:style>
  <w:style w:type="character" w:customStyle="1" w:styleId="WW8Num8z5">
    <w:name w:val="WW8Num8z5"/>
    <w:rsid w:val="00272DF3"/>
  </w:style>
  <w:style w:type="character" w:customStyle="1" w:styleId="WW8Num8z6">
    <w:name w:val="WW8Num8z6"/>
    <w:rsid w:val="00272DF3"/>
  </w:style>
  <w:style w:type="character" w:customStyle="1" w:styleId="WW8Num8z7">
    <w:name w:val="WW8Num8z7"/>
    <w:rsid w:val="00272DF3"/>
  </w:style>
  <w:style w:type="character" w:customStyle="1" w:styleId="WW8Num8z8">
    <w:name w:val="WW8Num8z8"/>
    <w:rsid w:val="00272DF3"/>
  </w:style>
  <w:style w:type="character" w:customStyle="1" w:styleId="WW8Num9z1">
    <w:name w:val="WW8Num9z1"/>
    <w:rsid w:val="00272DF3"/>
  </w:style>
  <w:style w:type="character" w:customStyle="1" w:styleId="WW8Num9z2">
    <w:name w:val="WW8Num9z2"/>
    <w:rsid w:val="00272DF3"/>
  </w:style>
  <w:style w:type="character" w:customStyle="1" w:styleId="WW8Num9z3">
    <w:name w:val="WW8Num9z3"/>
    <w:rsid w:val="00272DF3"/>
  </w:style>
  <w:style w:type="character" w:customStyle="1" w:styleId="WW8Num9z4">
    <w:name w:val="WW8Num9z4"/>
    <w:rsid w:val="00272DF3"/>
  </w:style>
  <w:style w:type="character" w:customStyle="1" w:styleId="WW8Num9z5">
    <w:name w:val="WW8Num9z5"/>
    <w:rsid w:val="00272DF3"/>
  </w:style>
  <w:style w:type="character" w:customStyle="1" w:styleId="WW8Num9z6">
    <w:name w:val="WW8Num9z6"/>
    <w:rsid w:val="00272DF3"/>
  </w:style>
  <w:style w:type="character" w:customStyle="1" w:styleId="WW8Num9z7">
    <w:name w:val="WW8Num9z7"/>
    <w:rsid w:val="00272DF3"/>
  </w:style>
  <w:style w:type="character" w:customStyle="1" w:styleId="WW8Num9z8">
    <w:name w:val="WW8Num9z8"/>
    <w:rsid w:val="00272DF3"/>
  </w:style>
  <w:style w:type="character" w:customStyle="1" w:styleId="WW8Num10z0">
    <w:name w:val="WW8Num10z0"/>
    <w:rsid w:val="00272DF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32"/>
      <w:szCs w:val="32"/>
      <w:u w:val="none"/>
      <w:vertAlign w:val="baseline"/>
    </w:rPr>
  </w:style>
  <w:style w:type="character" w:customStyle="1" w:styleId="WW8Num10z6">
    <w:name w:val="WW8Num10z6"/>
    <w:rsid w:val="00272DF3"/>
    <w:rPr>
      <w:rFonts w:ascii="Times New Roman" w:eastAsia="Arial" w:hAnsi="Times New Roman" w:cs="Times New Roman"/>
      <w:b w:val="0"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11z0">
    <w:name w:val="WW8Num11z0"/>
    <w:rsid w:val="00272DF3"/>
    <w:rPr>
      <w:rFonts w:ascii="Symbol" w:hAnsi="Symbol" w:cs="Symbol"/>
    </w:rPr>
  </w:style>
  <w:style w:type="character" w:customStyle="1" w:styleId="WW8Num11z1">
    <w:name w:val="WW8Num11z1"/>
    <w:rsid w:val="00272DF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11z2">
    <w:name w:val="WW8Num11z2"/>
    <w:rsid w:val="00272DF3"/>
  </w:style>
  <w:style w:type="character" w:customStyle="1" w:styleId="WW8Num11z3">
    <w:name w:val="WW8Num11z3"/>
    <w:rsid w:val="00272DF3"/>
  </w:style>
  <w:style w:type="character" w:customStyle="1" w:styleId="WW8Num11z4">
    <w:name w:val="WW8Num11z4"/>
    <w:rsid w:val="00272DF3"/>
  </w:style>
  <w:style w:type="character" w:customStyle="1" w:styleId="WW8Num11z5">
    <w:name w:val="WW8Num11z5"/>
    <w:rsid w:val="00272DF3"/>
  </w:style>
  <w:style w:type="character" w:customStyle="1" w:styleId="WW8Num11z6">
    <w:name w:val="WW8Num11z6"/>
    <w:rsid w:val="00272DF3"/>
  </w:style>
  <w:style w:type="character" w:customStyle="1" w:styleId="WW8Num11z7">
    <w:name w:val="WW8Num11z7"/>
    <w:rsid w:val="00272DF3"/>
  </w:style>
  <w:style w:type="character" w:customStyle="1" w:styleId="WW8Num11z8">
    <w:name w:val="WW8Num11z8"/>
    <w:rsid w:val="00272DF3"/>
  </w:style>
  <w:style w:type="character" w:customStyle="1" w:styleId="WW8Num12z0">
    <w:name w:val="WW8Num12z0"/>
    <w:rsid w:val="00272DF3"/>
    <w:rPr>
      <w:rFonts w:ascii="Symbol" w:hAnsi="Symbol" w:cs="Symbol"/>
    </w:rPr>
  </w:style>
  <w:style w:type="character" w:customStyle="1" w:styleId="WW8Num13z0">
    <w:name w:val="WW8Num13z0"/>
    <w:rsid w:val="00272DF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vertAlign w:val="baseline"/>
    </w:rPr>
  </w:style>
  <w:style w:type="character" w:customStyle="1" w:styleId="WW8Num14z0">
    <w:name w:val="WW8Num14z0"/>
    <w:rsid w:val="00272DF3"/>
  </w:style>
  <w:style w:type="character" w:customStyle="1" w:styleId="WW8Num14z1">
    <w:name w:val="WW8Num14z1"/>
    <w:rsid w:val="00272DF3"/>
  </w:style>
  <w:style w:type="character" w:customStyle="1" w:styleId="WW8Num14z2">
    <w:name w:val="WW8Num14z2"/>
    <w:rsid w:val="00272DF3"/>
  </w:style>
  <w:style w:type="character" w:customStyle="1" w:styleId="WW8Num14z3">
    <w:name w:val="WW8Num14z3"/>
    <w:rsid w:val="00272DF3"/>
  </w:style>
  <w:style w:type="character" w:customStyle="1" w:styleId="WW8Num14z4">
    <w:name w:val="WW8Num14z4"/>
    <w:rsid w:val="00272DF3"/>
  </w:style>
  <w:style w:type="character" w:customStyle="1" w:styleId="WW8Num14z5">
    <w:name w:val="WW8Num14z5"/>
    <w:rsid w:val="00272DF3"/>
  </w:style>
  <w:style w:type="character" w:customStyle="1" w:styleId="WW8Num14z6">
    <w:name w:val="WW8Num14z6"/>
    <w:rsid w:val="00272DF3"/>
  </w:style>
  <w:style w:type="character" w:customStyle="1" w:styleId="WW8Num14z7">
    <w:name w:val="WW8Num14z7"/>
    <w:rsid w:val="00272DF3"/>
  </w:style>
  <w:style w:type="character" w:customStyle="1" w:styleId="WW8Num14z8">
    <w:name w:val="WW8Num14z8"/>
    <w:rsid w:val="00272DF3"/>
  </w:style>
  <w:style w:type="character" w:customStyle="1" w:styleId="20">
    <w:name w:val="Заголовок №2"/>
    <w:basedOn w:val="11"/>
    <w:rsid w:val="00272DF3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  <w:u w:val="none"/>
    </w:rPr>
  </w:style>
  <w:style w:type="character" w:customStyle="1" w:styleId="af8">
    <w:name w:val="Основной текст_"/>
    <w:basedOn w:val="11"/>
    <w:rsid w:val="00272DF3"/>
    <w:rPr>
      <w:rFonts w:ascii="Times New Roman" w:eastAsia="Times New Roman" w:hAnsi="Times New Roman" w:cs="Times New Roman"/>
      <w:spacing w:val="20"/>
      <w:shd w:val="clear" w:color="auto" w:fill="FFFFFF"/>
    </w:rPr>
  </w:style>
  <w:style w:type="character" w:customStyle="1" w:styleId="af9">
    <w:name w:val="Основной текст + Полужирный"/>
    <w:basedOn w:val="af8"/>
    <w:rsid w:val="00272DF3"/>
    <w:rPr>
      <w:rFonts w:ascii="Times New Roman" w:eastAsia="Times New Roman" w:hAnsi="Times New Roman" w:cs="Times New Roman"/>
      <w:b/>
      <w:bCs/>
      <w:spacing w:val="0"/>
      <w:shd w:val="clear" w:color="auto" w:fill="FFFFFF"/>
    </w:rPr>
  </w:style>
  <w:style w:type="character" w:customStyle="1" w:styleId="18pt">
    <w:name w:val="Основной текст + 18 pt"/>
    <w:basedOn w:val="af8"/>
    <w:rsid w:val="00272DF3"/>
    <w:rPr>
      <w:rFonts w:ascii="Arial" w:eastAsia="Arial" w:hAnsi="Arial" w:cs="Arial"/>
      <w:b/>
      <w:bCs/>
      <w:spacing w:val="20"/>
      <w:sz w:val="36"/>
      <w:szCs w:val="36"/>
      <w:shd w:val="clear" w:color="auto" w:fill="FFFFFF"/>
    </w:rPr>
  </w:style>
  <w:style w:type="character" w:customStyle="1" w:styleId="0pt">
    <w:name w:val="Основной текст + Интервал 0 pt"/>
    <w:basedOn w:val="af8"/>
    <w:rsid w:val="00272DF3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22">
    <w:name w:val="Основной текст (2)"/>
    <w:basedOn w:val="11"/>
    <w:rsid w:val="00272DF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</w:rPr>
  </w:style>
  <w:style w:type="character" w:customStyle="1" w:styleId="32">
    <w:name w:val="Основной текст (3)_"/>
    <w:basedOn w:val="11"/>
    <w:rsid w:val="00272DF3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316pt">
    <w:name w:val="Основной текст (3) + 16 pt"/>
    <w:basedOn w:val="32"/>
    <w:rsid w:val="00272DF3"/>
    <w:rPr>
      <w:rFonts w:ascii="Microsoft Sans Serif" w:eastAsia="Microsoft Sans Serif" w:hAnsi="Microsoft Sans Serif" w:cs="Microsoft Sans Serif"/>
      <w:b w:val="0"/>
      <w:bCs w:val="0"/>
      <w:i/>
      <w:iCs/>
      <w:sz w:val="38"/>
      <w:szCs w:val="38"/>
      <w:shd w:val="clear" w:color="auto" w:fill="FFFFFF"/>
    </w:rPr>
  </w:style>
  <w:style w:type="character" w:customStyle="1" w:styleId="33">
    <w:name w:val="Основной текст (3) + Не полужирный"/>
    <w:basedOn w:val="11"/>
    <w:rsid w:val="00272DF3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0"/>
      <w:sz w:val="31"/>
      <w:szCs w:val="31"/>
      <w:u w:val="none"/>
    </w:rPr>
  </w:style>
  <w:style w:type="character" w:customStyle="1" w:styleId="WW8Num18z0">
    <w:name w:val="WW8Num18z0"/>
    <w:rsid w:val="00272DF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32"/>
      <w:szCs w:val="32"/>
      <w:u w:val="none"/>
      <w:vertAlign w:val="baseline"/>
    </w:rPr>
  </w:style>
  <w:style w:type="character" w:customStyle="1" w:styleId="WW8Num18z1">
    <w:name w:val="WW8Num18z1"/>
    <w:rsid w:val="00272DF3"/>
    <w:rPr>
      <w:rFonts w:ascii="Courier New" w:eastAsia="Calibri" w:hAnsi="Courier New" w:cs="Courier New"/>
      <w:sz w:val="24"/>
      <w:szCs w:val="24"/>
    </w:rPr>
  </w:style>
  <w:style w:type="character" w:customStyle="1" w:styleId="WW8Num18z2">
    <w:name w:val="WW8Num18z2"/>
    <w:rsid w:val="00272DF3"/>
  </w:style>
  <w:style w:type="character" w:customStyle="1" w:styleId="WW8Num18z6">
    <w:name w:val="WW8Num18z6"/>
    <w:rsid w:val="00272DF3"/>
  </w:style>
  <w:style w:type="character" w:customStyle="1" w:styleId="WW8Num18z7">
    <w:name w:val="WW8Num18z7"/>
    <w:rsid w:val="00272DF3"/>
  </w:style>
  <w:style w:type="character" w:customStyle="1" w:styleId="WW8Num18z8">
    <w:name w:val="WW8Num18z8"/>
    <w:rsid w:val="00272DF3"/>
  </w:style>
  <w:style w:type="character" w:customStyle="1" w:styleId="WW8Num19z0">
    <w:name w:val="WW8Num19z0"/>
    <w:rsid w:val="00272DF3"/>
    <w:rPr>
      <w:rFonts w:ascii="Times New Roman" w:eastAsia="Arial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19z1">
    <w:name w:val="WW8Num19z1"/>
    <w:rsid w:val="00272DF3"/>
    <w:rPr>
      <w:rFonts w:ascii="Courier New" w:eastAsia="Calibri" w:hAnsi="Courier New" w:cs="Courier New"/>
      <w:sz w:val="24"/>
      <w:szCs w:val="24"/>
    </w:rPr>
  </w:style>
  <w:style w:type="character" w:customStyle="1" w:styleId="WW8Num19z2">
    <w:name w:val="WW8Num19z2"/>
    <w:rsid w:val="00272DF3"/>
    <w:rPr>
      <w:rFonts w:ascii="Wingdings" w:hAnsi="Wingdings" w:cs="Wingdings"/>
    </w:rPr>
  </w:style>
  <w:style w:type="character" w:customStyle="1" w:styleId="WW8Num19z3">
    <w:name w:val="WW8Num19z3"/>
    <w:rsid w:val="00272DF3"/>
  </w:style>
  <w:style w:type="character" w:customStyle="1" w:styleId="WW8Num19z4">
    <w:name w:val="WW8Num19z4"/>
    <w:rsid w:val="00272DF3"/>
  </w:style>
  <w:style w:type="character" w:customStyle="1" w:styleId="WW8Num19z5">
    <w:name w:val="WW8Num19z5"/>
    <w:rsid w:val="00272DF3"/>
  </w:style>
  <w:style w:type="character" w:customStyle="1" w:styleId="WW8Num19z6">
    <w:name w:val="WW8Num19z6"/>
    <w:rsid w:val="00272DF3"/>
  </w:style>
  <w:style w:type="character" w:customStyle="1" w:styleId="WW8Num19z7">
    <w:name w:val="WW8Num19z7"/>
    <w:rsid w:val="00272DF3"/>
  </w:style>
  <w:style w:type="character" w:customStyle="1" w:styleId="WW8Num19z8">
    <w:name w:val="WW8Num19z8"/>
    <w:rsid w:val="00272DF3"/>
  </w:style>
  <w:style w:type="character" w:customStyle="1" w:styleId="7">
    <w:name w:val="Основной текст (7)_"/>
    <w:basedOn w:val="11"/>
    <w:rsid w:val="00272DF3"/>
    <w:rPr>
      <w:rFonts w:ascii="Microsoft Sans Serif" w:eastAsia="Microsoft Sans Serif" w:hAnsi="Microsoft Sans Serif" w:cs="Microsoft Sans Serif"/>
      <w:sz w:val="30"/>
      <w:szCs w:val="30"/>
      <w:shd w:val="clear" w:color="auto" w:fill="FFFFFF"/>
    </w:rPr>
  </w:style>
  <w:style w:type="character" w:customStyle="1" w:styleId="7Arial">
    <w:name w:val="Основной текст (7) + Arial"/>
    <w:basedOn w:val="7"/>
    <w:rsid w:val="00272DF3"/>
    <w:rPr>
      <w:rFonts w:ascii="Arial" w:eastAsia="Arial" w:hAnsi="Arial" w:cs="Arial"/>
      <w:sz w:val="30"/>
      <w:szCs w:val="30"/>
      <w:shd w:val="clear" w:color="auto" w:fill="FFFFFF"/>
    </w:rPr>
  </w:style>
  <w:style w:type="character" w:customStyle="1" w:styleId="220">
    <w:name w:val="Заголовок №2 (2)_"/>
    <w:basedOn w:val="11"/>
    <w:rsid w:val="00272DF3"/>
    <w:rPr>
      <w:rFonts w:ascii="Arial" w:eastAsia="Arial" w:hAnsi="Arial" w:cs="Arial"/>
      <w:sz w:val="32"/>
      <w:szCs w:val="32"/>
      <w:shd w:val="clear" w:color="auto" w:fill="FFFFFF"/>
    </w:rPr>
  </w:style>
  <w:style w:type="character" w:customStyle="1" w:styleId="221">
    <w:name w:val="Заголовок №2 (2) + Не полужирный"/>
    <w:basedOn w:val="220"/>
    <w:rsid w:val="00272DF3"/>
    <w:rPr>
      <w:rFonts w:ascii="Arial" w:eastAsia="Arial" w:hAnsi="Arial" w:cs="Arial"/>
      <w:b/>
      <w:bCs/>
      <w:sz w:val="32"/>
      <w:szCs w:val="32"/>
      <w:shd w:val="clear" w:color="auto" w:fill="FFFFFF"/>
    </w:rPr>
  </w:style>
  <w:style w:type="character" w:customStyle="1" w:styleId="afa">
    <w:name w:val="Оглавление"/>
    <w:basedOn w:val="11"/>
    <w:rsid w:val="00272DF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0"/>
      <w:sz w:val="29"/>
      <w:szCs w:val="29"/>
      <w:u w:val="none"/>
    </w:rPr>
  </w:style>
  <w:style w:type="character" w:customStyle="1" w:styleId="140">
    <w:name w:val="Основной текст (14)_"/>
    <w:basedOn w:val="11"/>
    <w:rsid w:val="00272DF3"/>
    <w:rPr>
      <w:rFonts w:ascii="Trebuchet MS" w:eastAsia="Trebuchet MS" w:hAnsi="Trebuchet MS" w:cs="Trebuchet MS"/>
      <w:sz w:val="31"/>
      <w:szCs w:val="31"/>
      <w:shd w:val="clear" w:color="auto" w:fill="FFFFFF"/>
    </w:rPr>
  </w:style>
  <w:style w:type="character" w:customStyle="1" w:styleId="14Arial">
    <w:name w:val="Основной текст (14) + Arial"/>
    <w:basedOn w:val="140"/>
    <w:rsid w:val="00272DF3"/>
    <w:rPr>
      <w:rFonts w:ascii="Arial" w:eastAsia="Arial" w:hAnsi="Arial" w:cs="Arial"/>
      <w:sz w:val="31"/>
      <w:szCs w:val="31"/>
      <w:shd w:val="clear" w:color="auto" w:fill="FFFFFF"/>
    </w:rPr>
  </w:style>
  <w:style w:type="character" w:customStyle="1" w:styleId="WW8Num20z0">
    <w:name w:val="WW8Num20z0"/>
    <w:rsid w:val="00272DF3"/>
    <w:rPr>
      <w:rFonts w:ascii="Symbol" w:hAnsi="Symbol" w:cs="Symbol"/>
    </w:rPr>
  </w:style>
  <w:style w:type="character" w:customStyle="1" w:styleId="WW8Num20z1">
    <w:name w:val="WW8Num20z1"/>
    <w:rsid w:val="00272DF3"/>
    <w:rPr>
      <w:rFonts w:ascii="Courier New" w:hAnsi="Courier New" w:cs="Courier New"/>
    </w:rPr>
  </w:style>
  <w:style w:type="character" w:customStyle="1" w:styleId="WW8Num20z2">
    <w:name w:val="WW8Num20z2"/>
    <w:rsid w:val="00272DF3"/>
    <w:rPr>
      <w:rFonts w:ascii="Wingdings" w:hAnsi="Wingdings" w:cs="Wingdings"/>
    </w:rPr>
  </w:style>
  <w:style w:type="character" w:customStyle="1" w:styleId="WW8Num20z3">
    <w:name w:val="WW8Num20z3"/>
    <w:rsid w:val="00272DF3"/>
  </w:style>
  <w:style w:type="character" w:customStyle="1" w:styleId="WW8Num20z4">
    <w:name w:val="WW8Num20z4"/>
    <w:rsid w:val="00272DF3"/>
  </w:style>
  <w:style w:type="character" w:customStyle="1" w:styleId="WW8Num20z5">
    <w:name w:val="WW8Num20z5"/>
    <w:rsid w:val="00272DF3"/>
  </w:style>
  <w:style w:type="character" w:customStyle="1" w:styleId="WW8Num20z6">
    <w:name w:val="WW8Num20z6"/>
    <w:rsid w:val="00272DF3"/>
  </w:style>
  <w:style w:type="character" w:customStyle="1" w:styleId="WW8Num20z7">
    <w:name w:val="WW8Num20z7"/>
    <w:rsid w:val="00272DF3"/>
  </w:style>
  <w:style w:type="character" w:customStyle="1" w:styleId="WW8Num20z8">
    <w:name w:val="WW8Num20z8"/>
    <w:rsid w:val="00272DF3"/>
  </w:style>
  <w:style w:type="character" w:customStyle="1" w:styleId="WW8Num15z0">
    <w:name w:val="WW8Num15z0"/>
    <w:rsid w:val="00272DF3"/>
    <w:rPr>
      <w:rFonts w:ascii="Times New Roman" w:eastAsia="Arial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15z1">
    <w:name w:val="WW8Num15z1"/>
    <w:rsid w:val="00272DF3"/>
    <w:rPr>
      <w:rFonts w:ascii="Times New Roman" w:eastAsia="Arial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15z2">
    <w:name w:val="WW8Num15z2"/>
    <w:rsid w:val="00272DF3"/>
  </w:style>
  <w:style w:type="character" w:customStyle="1" w:styleId="WW8Num15z3">
    <w:name w:val="WW8Num15z3"/>
    <w:rsid w:val="00272DF3"/>
  </w:style>
  <w:style w:type="character" w:customStyle="1" w:styleId="WW8Num15z4">
    <w:name w:val="WW8Num15z4"/>
    <w:rsid w:val="00272DF3"/>
  </w:style>
  <w:style w:type="character" w:customStyle="1" w:styleId="WW8Num15z5">
    <w:name w:val="WW8Num15z5"/>
    <w:rsid w:val="00272DF3"/>
  </w:style>
  <w:style w:type="character" w:customStyle="1" w:styleId="WW8Num15z6">
    <w:name w:val="WW8Num15z6"/>
    <w:rsid w:val="00272DF3"/>
  </w:style>
  <w:style w:type="character" w:customStyle="1" w:styleId="WW8Num15z7">
    <w:name w:val="WW8Num15z7"/>
    <w:rsid w:val="00272DF3"/>
  </w:style>
  <w:style w:type="character" w:customStyle="1" w:styleId="WW8Num15z8">
    <w:name w:val="WW8Num15z8"/>
    <w:rsid w:val="00272DF3"/>
  </w:style>
  <w:style w:type="character" w:customStyle="1" w:styleId="WW8Num21z0">
    <w:name w:val="WW8Num21z0"/>
    <w:rsid w:val="00272DF3"/>
    <w:rPr>
      <w:rFonts w:ascii="Symbol" w:hAnsi="Symbol" w:cs="Symbol"/>
    </w:rPr>
  </w:style>
  <w:style w:type="character" w:customStyle="1" w:styleId="WW8Num21z1">
    <w:name w:val="WW8Num21z1"/>
    <w:rsid w:val="00272DF3"/>
  </w:style>
  <w:style w:type="character" w:customStyle="1" w:styleId="WW8Num21z2">
    <w:name w:val="WW8Num21z2"/>
    <w:rsid w:val="00272DF3"/>
  </w:style>
  <w:style w:type="character" w:customStyle="1" w:styleId="WW8Num21z3">
    <w:name w:val="WW8Num21z3"/>
    <w:rsid w:val="00272DF3"/>
  </w:style>
  <w:style w:type="character" w:customStyle="1" w:styleId="WW8Num21z4">
    <w:name w:val="WW8Num21z4"/>
    <w:rsid w:val="00272DF3"/>
  </w:style>
  <w:style w:type="character" w:customStyle="1" w:styleId="WW8Num21z5">
    <w:name w:val="WW8Num21z5"/>
    <w:rsid w:val="00272DF3"/>
  </w:style>
  <w:style w:type="character" w:customStyle="1" w:styleId="WW8Num21z6">
    <w:name w:val="WW8Num21z6"/>
    <w:rsid w:val="00272DF3"/>
  </w:style>
  <w:style w:type="character" w:customStyle="1" w:styleId="WW8Num21z7">
    <w:name w:val="WW8Num21z7"/>
    <w:rsid w:val="00272DF3"/>
  </w:style>
  <w:style w:type="character" w:customStyle="1" w:styleId="WW8Num21z8">
    <w:name w:val="WW8Num21z8"/>
    <w:rsid w:val="00272DF3"/>
  </w:style>
  <w:style w:type="character" w:customStyle="1" w:styleId="afb">
    <w:name w:val="Основной текст + Курсив"/>
    <w:basedOn w:val="af8"/>
    <w:rsid w:val="00272DF3"/>
    <w:rPr>
      <w:rFonts w:ascii="Arial" w:eastAsia="Arial" w:hAnsi="Arial" w:cs="Arial"/>
      <w:i/>
      <w:iCs/>
      <w:spacing w:val="20"/>
      <w:sz w:val="29"/>
      <w:szCs w:val="29"/>
      <w:shd w:val="clear" w:color="auto" w:fill="FFFFFF"/>
    </w:rPr>
  </w:style>
  <w:style w:type="character" w:customStyle="1" w:styleId="WW8Num22z0">
    <w:name w:val="WW8Num22z0"/>
    <w:rsid w:val="00272DF3"/>
    <w:rPr>
      <w:rFonts w:ascii="Symbol" w:hAnsi="Symbol" w:cs="Symbol"/>
    </w:rPr>
  </w:style>
  <w:style w:type="character" w:customStyle="1" w:styleId="WW8Num22z1">
    <w:name w:val="WW8Num22z1"/>
    <w:rsid w:val="00272DF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22z2">
    <w:name w:val="WW8Num22z2"/>
    <w:rsid w:val="00272DF3"/>
  </w:style>
  <w:style w:type="character" w:customStyle="1" w:styleId="WW8Num22z3">
    <w:name w:val="WW8Num22z3"/>
    <w:rsid w:val="00272DF3"/>
  </w:style>
  <w:style w:type="character" w:customStyle="1" w:styleId="WW8Num22z4">
    <w:name w:val="WW8Num22z4"/>
    <w:rsid w:val="00272DF3"/>
  </w:style>
  <w:style w:type="character" w:customStyle="1" w:styleId="WW8Num22z5">
    <w:name w:val="WW8Num22z5"/>
    <w:rsid w:val="00272DF3"/>
  </w:style>
  <w:style w:type="character" w:customStyle="1" w:styleId="WW8Num22z6">
    <w:name w:val="WW8Num22z6"/>
    <w:rsid w:val="00272DF3"/>
  </w:style>
  <w:style w:type="character" w:customStyle="1" w:styleId="WW8Num22z7">
    <w:name w:val="WW8Num22z7"/>
    <w:rsid w:val="00272DF3"/>
  </w:style>
  <w:style w:type="character" w:customStyle="1" w:styleId="WW8Num22z8">
    <w:name w:val="WW8Num22z8"/>
    <w:rsid w:val="00272DF3"/>
  </w:style>
  <w:style w:type="character" w:customStyle="1" w:styleId="34">
    <w:name w:val="Основной текст3"/>
    <w:basedOn w:val="af8"/>
    <w:rsid w:val="00272DF3"/>
    <w:rPr>
      <w:rFonts w:ascii="Arial" w:eastAsia="Arial" w:hAnsi="Arial" w:cs="Arial"/>
      <w:spacing w:val="20"/>
      <w:sz w:val="29"/>
      <w:szCs w:val="29"/>
      <w:shd w:val="clear" w:color="auto" w:fill="FFFFFF"/>
    </w:rPr>
  </w:style>
  <w:style w:type="character" w:customStyle="1" w:styleId="23">
    <w:name w:val="Заголовок №2_"/>
    <w:basedOn w:val="11"/>
    <w:rsid w:val="00272DF3"/>
    <w:rPr>
      <w:rFonts w:ascii="Arial" w:eastAsia="Arial" w:hAnsi="Arial" w:cs="Arial"/>
      <w:sz w:val="32"/>
      <w:szCs w:val="32"/>
      <w:shd w:val="clear" w:color="auto" w:fill="FFFFFF"/>
    </w:rPr>
  </w:style>
  <w:style w:type="character" w:customStyle="1" w:styleId="24">
    <w:name w:val="Заголовок №2 + Не полужирный"/>
    <w:basedOn w:val="23"/>
    <w:rsid w:val="00272DF3"/>
    <w:rPr>
      <w:rFonts w:ascii="Arial" w:eastAsia="Arial" w:hAnsi="Arial" w:cs="Arial"/>
      <w:b/>
      <w:bCs/>
      <w:sz w:val="32"/>
      <w:szCs w:val="32"/>
      <w:shd w:val="clear" w:color="auto" w:fill="FFFFFF"/>
    </w:rPr>
  </w:style>
  <w:style w:type="character" w:styleId="afc">
    <w:name w:val="Hyperlink"/>
    <w:basedOn w:val="11"/>
    <w:rsid w:val="00272DF3"/>
    <w:rPr>
      <w:color w:val="0000FF"/>
      <w:u w:val="single"/>
    </w:rPr>
  </w:style>
  <w:style w:type="paragraph" w:styleId="afd">
    <w:name w:val="Normal (Web)"/>
    <w:basedOn w:val="a"/>
    <w:rsid w:val="00272DF3"/>
    <w:pPr>
      <w:widowControl w:val="0"/>
      <w:suppressAutoHyphens/>
      <w:spacing w:before="280" w:after="280" w:line="240" w:lineRule="auto"/>
    </w:pPr>
    <w:rPr>
      <w:rFonts w:ascii="Arial" w:eastAsia="Calibri" w:hAnsi="Arial" w:cs="Arial"/>
      <w:kern w:val="1"/>
      <w:sz w:val="20"/>
      <w:szCs w:val="20"/>
      <w:lang w:eastAsia="hi-IN" w:bidi="hi-IN"/>
    </w:rPr>
  </w:style>
  <w:style w:type="paragraph" w:customStyle="1" w:styleId="35">
    <w:name w:val="Основной текст (3)"/>
    <w:basedOn w:val="a"/>
    <w:rsid w:val="00272DF3"/>
    <w:pPr>
      <w:widowControl w:val="0"/>
      <w:shd w:val="clear" w:color="auto" w:fill="FFFFFF"/>
      <w:suppressAutoHyphens/>
      <w:spacing w:after="0" w:line="250" w:lineRule="exact"/>
    </w:pPr>
    <w:rPr>
      <w:rFonts w:ascii="Times New Roman" w:eastAsia="Calibri" w:hAnsi="Times New Roman" w:cs="Times New Roman"/>
      <w:b/>
      <w:bCs/>
      <w:i/>
      <w:iCs/>
      <w:kern w:val="1"/>
      <w:sz w:val="24"/>
      <w:szCs w:val="24"/>
      <w:lang w:eastAsia="hi-IN" w:bidi="hi-IN"/>
    </w:rPr>
  </w:style>
  <w:style w:type="paragraph" w:customStyle="1" w:styleId="5">
    <w:name w:val="Основной текст (5)"/>
    <w:basedOn w:val="a"/>
    <w:rsid w:val="00272DF3"/>
    <w:pPr>
      <w:widowControl w:val="0"/>
      <w:shd w:val="clear" w:color="auto" w:fill="FFFFFF"/>
      <w:suppressAutoHyphens/>
      <w:spacing w:before="60" w:after="420" w:line="0" w:lineRule="atLeast"/>
    </w:pPr>
    <w:rPr>
      <w:rFonts w:ascii="Microsoft Sans Serif" w:eastAsia="Microsoft Sans Serif" w:hAnsi="Microsoft Sans Serif" w:cs="Microsoft Sans Serif"/>
      <w:kern w:val="1"/>
      <w:sz w:val="31"/>
      <w:szCs w:val="31"/>
      <w:lang w:eastAsia="hi-IN" w:bidi="hi-IN"/>
    </w:rPr>
  </w:style>
  <w:style w:type="paragraph" w:customStyle="1" w:styleId="17">
    <w:name w:val="Основной текст1"/>
    <w:basedOn w:val="a"/>
    <w:rsid w:val="00272DF3"/>
    <w:pPr>
      <w:widowControl w:val="0"/>
      <w:shd w:val="clear" w:color="auto" w:fill="FFFFFF"/>
      <w:suppressAutoHyphens/>
      <w:spacing w:after="0" w:line="221" w:lineRule="exact"/>
      <w:jc w:val="both"/>
    </w:pPr>
    <w:rPr>
      <w:rFonts w:ascii="Times New Roman" w:eastAsia="SimSun" w:hAnsi="Times New Roman" w:cs="Times New Roman"/>
      <w:spacing w:val="20"/>
      <w:kern w:val="1"/>
      <w:sz w:val="24"/>
      <w:szCs w:val="24"/>
      <w:lang w:eastAsia="hi-IN" w:bidi="hi-IN"/>
    </w:rPr>
  </w:style>
  <w:style w:type="paragraph" w:customStyle="1" w:styleId="40">
    <w:name w:val="Основной текст4"/>
    <w:basedOn w:val="a"/>
    <w:rsid w:val="00272DF3"/>
    <w:pPr>
      <w:widowControl w:val="0"/>
      <w:shd w:val="clear" w:color="auto" w:fill="FFFFFF"/>
      <w:suppressAutoHyphens/>
      <w:spacing w:before="60" w:after="60" w:line="379" w:lineRule="exact"/>
      <w:jc w:val="both"/>
    </w:pPr>
    <w:rPr>
      <w:rFonts w:ascii="Arial" w:eastAsia="Arial" w:hAnsi="Arial" w:cs="Arial"/>
      <w:kern w:val="1"/>
      <w:sz w:val="29"/>
      <w:szCs w:val="29"/>
      <w:lang w:eastAsia="hi-IN" w:bidi="hi-IN"/>
    </w:rPr>
  </w:style>
  <w:style w:type="paragraph" w:customStyle="1" w:styleId="36">
    <w:name w:val="Подпись к картинке (3)"/>
    <w:basedOn w:val="a"/>
    <w:rsid w:val="00272DF3"/>
    <w:pPr>
      <w:widowControl w:val="0"/>
      <w:shd w:val="clear" w:color="auto" w:fill="FFFFFF"/>
      <w:suppressAutoHyphens/>
      <w:spacing w:after="0" w:line="499" w:lineRule="exact"/>
    </w:pPr>
    <w:rPr>
      <w:rFonts w:ascii="Arial" w:eastAsia="Arial" w:hAnsi="Arial" w:cs="Arial"/>
      <w:kern w:val="1"/>
      <w:sz w:val="30"/>
      <w:szCs w:val="30"/>
      <w:lang w:eastAsia="hi-IN" w:bidi="hi-IN"/>
    </w:rPr>
  </w:style>
  <w:style w:type="paragraph" w:customStyle="1" w:styleId="6">
    <w:name w:val="Основной текст (6)"/>
    <w:basedOn w:val="a"/>
    <w:rsid w:val="00272DF3"/>
    <w:pPr>
      <w:widowControl w:val="0"/>
      <w:shd w:val="clear" w:color="auto" w:fill="FFFFFF"/>
      <w:suppressAutoHyphens/>
      <w:spacing w:before="120" w:after="240" w:line="0" w:lineRule="atLeast"/>
    </w:pPr>
    <w:rPr>
      <w:rFonts w:ascii="Impact" w:eastAsia="Impact" w:hAnsi="Impact" w:cs="Impact"/>
      <w:kern w:val="1"/>
      <w:sz w:val="20"/>
      <w:szCs w:val="20"/>
      <w:lang w:eastAsia="hi-IN" w:bidi="hi-IN"/>
    </w:rPr>
  </w:style>
  <w:style w:type="paragraph" w:customStyle="1" w:styleId="41">
    <w:name w:val="Основной текст (4)"/>
    <w:basedOn w:val="a"/>
    <w:rsid w:val="00272DF3"/>
    <w:pPr>
      <w:widowControl w:val="0"/>
      <w:shd w:val="clear" w:color="auto" w:fill="FFFFFF"/>
      <w:suppressAutoHyphens/>
      <w:spacing w:before="120" w:after="240" w:line="0" w:lineRule="atLeast"/>
    </w:pPr>
    <w:rPr>
      <w:rFonts w:ascii="Arial" w:eastAsia="Arial" w:hAnsi="Arial" w:cs="Arial"/>
      <w:kern w:val="1"/>
      <w:sz w:val="27"/>
      <w:szCs w:val="27"/>
      <w:lang w:eastAsia="hi-IN" w:bidi="hi-IN"/>
    </w:rPr>
  </w:style>
  <w:style w:type="paragraph" w:customStyle="1" w:styleId="70">
    <w:name w:val="Основной текст (7)"/>
    <w:basedOn w:val="a"/>
    <w:rsid w:val="00272DF3"/>
    <w:pPr>
      <w:widowControl w:val="0"/>
      <w:shd w:val="clear" w:color="auto" w:fill="FFFFFF"/>
      <w:suppressAutoHyphens/>
      <w:spacing w:before="60" w:after="180" w:line="0" w:lineRule="atLeast"/>
    </w:pPr>
    <w:rPr>
      <w:rFonts w:ascii="Microsoft Sans Serif" w:eastAsia="Microsoft Sans Serif" w:hAnsi="Microsoft Sans Serif" w:cs="Microsoft Sans Serif"/>
      <w:kern w:val="1"/>
      <w:sz w:val="30"/>
      <w:szCs w:val="30"/>
      <w:lang w:eastAsia="hi-IN" w:bidi="hi-IN"/>
    </w:rPr>
  </w:style>
  <w:style w:type="paragraph" w:customStyle="1" w:styleId="100">
    <w:name w:val="Основной текст (10)"/>
    <w:basedOn w:val="a"/>
    <w:rsid w:val="00272DF3"/>
    <w:pPr>
      <w:widowControl w:val="0"/>
      <w:shd w:val="clear" w:color="auto" w:fill="FFFFFF"/>
      <w:suppressAutoHyphens/>
      <w:spacing w:before="180" w:after="60" w:line="0" w:lineRule="atLeast"/>
      <w:jc w:val="center"/>
    </w:pPr>
    <w:rPr>
      <w:rFonts w:ascii="Trebuchet MS" w:eastAsia="Trebuchet MS" w:hAnsi="Trebuchet MS" w:cs="Trebuchet MS"/>
      <w:kern w:val="1"/>
      <w:sz w:val="32"/>
      <w:szCs w:val="32"/>
      <w:lang w:eastAsia="hi-IN" w:bidi="hi-IN"/>
    </w:rPr>
  </w:style>
  <w:style w:type="paragraph" w:customStyle="1" w:styleId="222">
    <w:name w:val="Заголовок №2 (2)"/>
    <w:basedOn w:val="a"/>
    <w:rsid w:val="00272DF3"/>
    <w:pPr>
      <w:widowControl w:val="0"/>
      <w:shd w:val="clear" w:color="auto" w:fill="FFFFFF"/>
      <w:suppressAutoHyphens/>
      <w:spacing w:before="600" w:after="180" w:line="0" w:lineRule="atLeast"/>
      <w:ind w:firstLine="520"/>
      <w:jc w:val="both"/>
    </w:pPr>
    <w:rPr>
      <w:rFonts w:ascii="Arial" w:eastAsia="Arial" w:hAnsi="Arial" w:cs="Arial"/>
      <w:kern w:val="1"/>
      <w:sz w:val="32"/>
      <w:szCs w:val="32"/>
      <w:lang w:eastAsia="hi-IN" w:bidi="hi-IN"/>
    </w:rPr>
  </w:style>
  <w:style w:type="paragraph" w:customStyle="1" w:styleId="170">
    <w:name w:val="Основной текст (17)"/>
    <w:basedOn w:val="a"/>
    <w:rsid w:val="00272DF3"/>
    <w:pPr>
      <w:widowControl w:val="0"/>
      <w:shd w:val="clear" w:color="auto" w:fill="FFFFFF"/>
      <w:suppressAutoHyphens/>
      <w:spacing w:before="180" w:after="0" w:line="394" w:lineRule="exact"/>
      <w:ind w:firstLine="460"/>
    </w:pPr>
    <w:rPr>
      <w:rFonts w:ascii="Arial" w:eastAsia="Arial" w:hAnsi="Arial" w:cs="Arial"/>
      <w:kern w:val="1"/>
      <w:sz w:val="30"/>
      <w:szCs w:val="30"/>
      <w:lang w:eastAsia="hi-IN" w:bidi="hi-IN"/>
    </w:rPr>
  </w:style>
  <w:style w:type="paragraph" w:customStyle="1" w:styleId="ParagraphStyle">
    <w:name w:val="Paragraph Style"/>
    <w:rsid w:val="00272DF3"/>
    <w:pPr>
      <w:suppressAutoHyphens/>
      <w:autoSpaceDE w:val="0"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afe">
    <w:name w:val="Содержимое врезки"/>
    <w:basedOn w:val="aa"/>
    <w:rsid w:val="00272DF3"/>
    <w:pPr>
      <w:widowControl w:val="0"/>
    </w:pPr>
    <w:rPr>
      <w:rFonts w:eastAsia="SimSun" w:cs="Mangal"/>
      <w:kern w:val="1"/>
      <w:lang w:eastAsia="hi-IN" w:bidi="hi-IN"/>
    </w:rPr>
  </w:style>
  <w:style w:type="table" w:styleId="aff">
    <w:name w:val="Table Grid"/>
    <w:basedOn w:val="a1"/>
    <w:uiPriority w:val="59"/>
    <w:rsid w:val="00272D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alloon Text"/>
    <w:basedOn w:val="a"/>
    <w:link w:val="aff1"/>
    <w:uiPriority w:val="99"/>
    <w:semiHidden/>
    <w:unhideWhenUsed/>
    <w:rsid w:val="00272DF3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272DF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2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17B8C-BC0E-4F30-959C-BC38EA5DB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6448</Words>
  <Characters>36758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</cp:lastModifiedBy>
  <cp:revision>43</cp:revision>
  <dcterms:created xsi:type="dcterms:W3CDTF">2018-08-26T16:05:00Z</dcterms:created>
  <dcterms:modified xsi:type="dcterms:W3CDTF">2021-03-15T07:57:00Z</dcterms:modified>
</cp:coreProperties>
</file>